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F4" w:rsidRDefault="00BD63F4" w:rsidP="00A624C5">
      <w:pPr>
        <w:pStyle w:val="Ttulo7"/>
        <w:rPr>
          <w:rFonts w:eastAsia="Times New Roman"/>
        </w:rPr>
      </w:pPr>
    </w:p>
    <w:p w:rsidR="001F77F5" w:rsidRDefault="00313C58" w:rsidP="00BD63F4">
      <w:pPr>
        <w:pStyle w:val="Ttul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</w:t>
      </w:r>
      <w:r w:rsidR="00A03431">
        <w:rPr>
          <w:rFonts w:ascii="Times New Roman" w:eastAsia="Times New Roman" w:hAnsi="Times New Roman" w:cs="Times New Roman"/>
          <w:b/>
          <w:sz w:val="28"/>
          <w:szCs w:val="28"/>
        </w:rPr>
        <w:t>l PROCULT/Imbituba/SC Nº 01/2023</w:t>
      </w:r>
    </w:p>
    <w:p w:rsidR="00BD63F4" w:rsidRPr="00BD63F4" w:rsidRDefault="00BD63F4" w:rsidP="00BD63F4"/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Prefeitura Municipal de Imbituba, por intermédio da Comissão Municipal de Incentivo à Cultura - CMIC, colegiado vinculado ao Órgão Gestor da Cultura - OGCult, integrante do Órgão Superior da Política Cultural de Imbituba - OSPCI, tendo em vista o que dispõe a Lei Complementar n° 4.276, de 05 de novembro de 2013, a Lei n° 4.175, de 18 de abril de 2013 e a Lei Complementar n° 4.874, de 21 de dezembro de 2017, comunica que se encontram abertas, no período de</w:t>
      </w:r>
      <w:r w:rsidR="00DC7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E90" w:rsidRPr="00DE0A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 de julho a 01 de outubro</w:t>
      </w:r>
      <w:r w:rsidR="00A4633C" w:rsidRPr="00DE0A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, as inscrições para o Programa Municipal de Incentivo à Cultu</w:t>
      </w:r>
      <w:r w:rsidR="00A03431">
        <w:rPr>
          <w:rFonts w:ascii="Times New Roman" w:eastAsia="Times New Roman" w:hAnsi="Times New Roman" w:cs="Times New Roman"/>
          <w:sz w:val="24"/>
          <w:szCs w:val="24"/>
        </w:rPr>
        <w:t>ra de Imbituba - PROCULT 01/2023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3F4" w:rsidRDefault="00BD63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fins de melhor entendimento no decorrer deste edital, considere: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CIPC: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Certificado de Incentivo à Projeto Cultural;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 xml:space="preserve">CMIC: </w:t>
      </w:r>
      <w:r>
        <w:rPr>
          <w:rFonts w:ascii="Times New Roman" w:eastAsia="Times New Roman" w:hAnsi="Times New Roman" w:cs="Times New Roman"/>
          <w:sz w:val="24"/>
          <w:szCs w:val="24"/>
        </w:rPr>
        <w:t>Comissão Municipal de Incentivo à Cultura;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 xml:space="preserve">CMPC: </w:t>
      </w:r>
      <w:r>
        <w:rPr>
          <w:rFonts w:ascii="Times New Roman" w:eastAsia="Times New Roman" w:hAnsi="Times New Roman" w:cs="Times New Roman"/>
          <w:sz w:val="24"/>
          <w:szCs w:val="24"/>
        </w:rPr>
        <w:t>Conselho Municipal de Política Cultural;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Comissão de Orientação e Acompanhamento do Edital PROCULT - composta por 3 (três) membros CMPC;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DOM/SC: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Diário Eletrônico Oficial dos Municípios de Santa Catarina;</w:t>
      </w:r>
    </w:p>
    <w:p w:rsidR="001F77F5" w:rsidRPr="00BD63F4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EMPREENDEDOR CULTURAL: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pessoa física ou jurídica, de natureza cultural, com domicílio ou sede no Município de Imbituba por, no mínimo, 2 (dois) anos e diretamente responsável pela realização do Projeto Incentivad</w:t>
      </w: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INCENTIVADOR CULTURAL: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contribuinte do Imposto Sobre Serviços de Qualquer Natureza - ISS e/ou Imposto Predial e Territorial Urbano - IPTU, no Município de Imbituba, que tenha transferido recursos financeiros para a realização de Projeto Cultural; </w:t>
      </w:r>
    </w:p>
    <w:p w:rsidR="001F77F5" w:rsidRPr="00313C58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OGCult:</w:t>
      </w:r>
      <w:r w:rsidRPr="00313C58">
        <w:rPr>
          <w:rFonts w:ascii="Times New Roman" w:eastAsia="Times New Roman" w:hAnsi="Times New Roman" w:cs="Times New Roman"/>
          <w:sz w:val="24"/>
          <w:szCs w:val="24"/>
        </w:rPr>
        <w:t xml:space="preserve"> Órgão Gestor da Cultura (atualmente a Superintendência de Cultura);</w:t>
      </w:r>
    </w:p>
    <w:p w:rsidR="001F77F5" w:rsidRPr="00313C58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OSPCI:</w:t>
      </w:r>
      <w:r w:rsidRPr="00313C58">
        <w:rPr>
          <w:rFonts w:ascii="Times New Roman" w:eastAsia="Times New Roman" w:hAnsi="Times New Roman" w:cs="Times New Roman"/>
          <w:sz w:val="24"/>
          <w:szCs w:val="24"/>
        </w:rPr>
        <w:t xml:space="preserve"> Órgão Superior da Política Cultural de Imbituba (atualmente a Secretaria Municipal de Educação, Cultura e Esporte);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PMI: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Prefeitura Municipal de Imbituba;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PROCULT: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Programa Municipal de Incentivo à Cultura;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PROJETO CULTURAL: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a Proposta Cultural após ser classificada na lista de contemplações da CMIC, tornando-se projeto;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PROPONENTE CULTURAL: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Pessoa física ou jurídica de natureza cultural, </w:t>
      </w:r>
      <w:r w:rsidR="00BD63F4">
        <w:rPr>
          <w:rFonts w:ascii="Times New Roman" w:eastAsia="Times New Roman" w:hAnsi="Times New Roman" w:cs="Times New Roman"/>
          <w:sz w:val="24"/>
          <w:szCs w:val="24"/>
        </w:rPr>
        <w:t xml:space="preserve">residente e domiciliada </w:t>
      </w:r>
      <w:r>
        <w:rPr>
          <w:rFonts w:ascii="Times New Roman" w:eastAsia="Times New Roman" w:hAnsi="Times New Roman" w:cs="Times New Roman"/>
          <w:sz w:val="24"/>
          <w:szCs w:val="24"/>
        </w:rPr>
        <w:t>no Município de Imbituba de, no mínimo, 2 (dois) anos e diretamente responsável pela realização do Projeto Incentivado;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 xml:space="preserve">PROPOSTA CULTURAL: </w:t>
      </w:r>
      <w:r>
        <w:rPr>
          <w:rFonts w:ascii="Times New Roman" w:eastAsia="Times New Roman" w:hAnsi="Times New Roman" w:cs="Times New Roman"/>
          <w:sz w:val="24"/>
          <w:szCs w:val="24"/>
        </w:rPr>
        <w:t>o que será apresentado pelo Proponente para recebimento de recursos advindos do PROCULT;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SEFAZ: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Secretaria Municipal da Fazenda (atual Órgão Gestor Fazendário);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 xml:space="preserve">UFM: </w:t>
      </w:r>
      <w:r>
        <w:rPr>
          <w:rFonts w:ascii="Times New Roman" w:eastAsia="Times New Roman" w:hAnsi="Times New Roman" w:cs="Times New Roman"/>
          <w:sz w:val="24"/>
          <w:szCs w:val="24"/>
        </w:rPr>
        <w:t>Unidade Fiscal do Município.</w:t>
      </w:r>
    </w:p>
    <w:p w:rsidR="00BD63F4" w:rsidRDefault="00BD63F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AE">
        <w:rPr>
          <w:rFonts w:ascii="Times New Roman" w:eastAsia="Times New Roman" w:hAnsi="Times New Roman" w:cs="Times New Roman"/>
          <w:b/>
          <w:sz w:val="24"/>
          <w:szCs w:val="24"/>
        </w:rPr>
        <w:t>1 OBJETIVOS</w:t>
      </w:r>
    </w:p>
    <w:p w:rsidR="00C04CAE" w:rsidRPr="00C04CAE" w:rsidRDefault="00313C58" w:rsidP="00C04CAE">
      <w:pPr>
        <w:pStyle w:val="PargrafodaLista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C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OBJETIVO GERAL</w:t>
      </w:r>
    </w:p>
    <w:p w:rsidR="001F77F5" w:rsidRDefault="00313C58" w:rsidP="00C04C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AE">
        <w:rPr>
          <w:rFonts w:ascii="Times New Roman" w:eastAsia="Times New Roman" w:hAnsi="Times New Roman" w:cs="Times New Roman"/>
          <w:sz w:val="24"/>
          <w:szCs w:val="24"/>
        </w:rPr>
        <w:t>Apoiar iniciativas artísticas no município de Imbituba que se revistam de interesse cultural, buscando a ampliação das oportunidades de criação, distribuição e fruição dos bens culturais e a construção permanente de uma cidadania que incorpore a memória e a diversidade da sociedade imbitubense, bem como, que amplie o acesso à cultura.</w:t>
      </w:r>
    </w:p>
    <w:p w:rsidR="00BD63F4" w:rsidRPr="00C04CAE" w:rsidRDefault="00BD63F4" w:rsidP="00C04C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Pr="00BD63F4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1.2 OBJETIVOS ESPECÍFICOS</w:t>
      </w:r>
    </w:p>
    <w:p w:rsidR="001F77F5" w:rsidRPr="00BD63F4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1.2.1</w:t>
      </w:r>
      <w:r w:rsidRPr="00BD63F4">
        <w:rPr>
          <w:rFonts w:ascii="Times New Roman" w:eastAsia="Times New Roman" w:hAnsi="Times New Roman" w:cs="Times New Roman"/>
          <w:sz w:val="24"/>
          <w:szCs w:val="24"/>
        </w:rPr>
        <w:t xml:space="preserve"> Promover a circulação de bens culturais no município;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1.2.2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Oportunizar maior acesso da população aos bens culturais;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1.2.3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Fomentar o conhecimento e a preservação do patrimônio cultural imbitubense;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1.2.4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Contribuir para a profissionalização dos grupos culturais e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1.2.5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Alavancar o mercado cultural através da geração de trabalho e renda.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Pr="00BD63F4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2  DO OBJETO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PROCULT é instituído pela Lei Complementar nº 4.276/2013 e integra o Sistema Municipal de Financiamento à Cultura – SMFC, regulamentando o disposto no Art. 52, inciso III, da Lei n°. 4.175/2013, ambas alteradas pela Lei Complementar nº 4874/2017;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PROCULT, tem como objeto, o apoio e a viabilização de Projetos Culturais, mediante incentivo fiscal, por meio de renúncia fiscal do Imposto Sobre Serviços de Qualquer Natureza – ISS e/ou do Imposto Predial e Territorial Urbano – IPTU;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presente Edital visa a concessão de incentivo, por meio de CIPC, para viabilização de Projetos Culturais,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 captação durante o</w:t>
      </w:r>
      <w:r w:rsidR="00A03431">
        <w:rPr>
          <w:rFonts w:ascii="Times New Roman" w:eastAsia="Times New Roman" w:hAnsi="Times New Roman" w:cs="Times New Roman"/>
          <w:b/>
          <w:sz w:val="24"/>
          <w:szCs w:val="24"/>
        </w:rPr>
        <w:t xml:space="preserve"> exercício fiscal do ano de 2024</w:t>
      </w:r>
      <w:r w:rsidR="00A03431" w:rsidRPr="00A07FE4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A07FE4" w:rsidRPr="00A07FE4">
        <w:rPr>
          <w:rFonts w:ascii="Times New Roman" w:eastAsia="Times New Roman" w:hAnsi="Times New Roman" w:cs="Times New Roman"/>
          <w:b/>
          <w:i/>
          <w:sz w:val="24"/>
          <w:szCs w:val="24"/>
        </w:rPr>
        <w:t>até</w:t>
      </w:r>
      <w:r w:rsidR="00A03431" w:rsidRPr="00A07F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dezembro)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incentivados os Projetos Culturais que contemplem a produção, difusão e/ou circulação das áreas e segmentos descritos a seguir: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"/>
        <w:tblW w:w="939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485"/>
        <w:gridCol w:w="3510"/>
        <w:gridCol w:w="2220"/>
        <w:gridCol w:w="2175"/>
      </w:tblGrid>
      <w:tr w:rsidR="001F77F5">
        <w:trPr>
          <w:trHeight w:val="50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ÁREA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SEGMENTOS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Nº CONTEMPLADOS</w:t>
            </w:r>
          </w:p>
        </w:tc>
        <w:tc>
          <w:tcPr>
            <w:tcW w:w="2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R$/ PROJETO</w:t>
            </w:r>
          </w:p>
        </w:tc>
      </w:tr>
      <w:tr w:rsidR="001F77F5" w:rsidRPr="00A31260">
        <w:trPr>
          <w:trHeight w:val="1605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Técnico-</w:t>
            </w:r>
          </w:p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Artísticas voltadas à Cultura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Pr="00206879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Artes Visuais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(ilustração, pintura, escultura, gravura, grafite, muralismo, cinema, etc.);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Artes Digitais 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(colagem, fotografia, vídeos digitais, animação, modelagem,etc.) ;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(gráfico; instrucional; produto; moda);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Arquitetura e Urbanismo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Música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Teatro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Dança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Circo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Produção Literária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qualquer gênero (livros; cartilhas, fanzines, cordéis, etc.);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Contação de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Histórias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Artesanato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Pr="00206879" w:rsidRDefault="00A624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Pr="00206879" w:rsidRDefault="00313C58" w:rsidP="004613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R$ </w:t>
            </w:r>
            <w:r w:rsidR="00461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23.670,75 </w:t>
            </w:r>
          </w:p>
        </w:tc>
      </w:tr>
      <w:tr w:rsidR="00A07FE4" w:rsidRPr="00313C58">
        <w:trPr>
          <w:trHeight w:val="1755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7FE4" w:rsidRDefault="00A07F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Patrimônio Cultural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7FE4" w:rsidRPr="00206879" w:rsidRDefault="00A07F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Culturas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afro-brasileiras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7FE4" w:rsidRPr="00206879" w:rsidRDefault="00A07F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Cultura dos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povos indígenas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Cultura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açoriana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Culturas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populares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A31260"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Cultura </w:t>
            </w:r>
            <w:r w:rsidR="00A31260"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LGBT+</w:t>
            </w:r>
            <w:r w:rsidR="00A31260"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Arquivos e museus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Patrimônio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Patrimônio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imaterial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Educação patrimonial.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7FE4" w:rsidRPr="00206879" w:rsidRDefault="00A31260" w:rsidP="00A31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07FE4" w:rsidRPr="00206879" w:rsidRDefault="004613FB" w:rsidP="00A31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23.670,75</w:t>
            </w:r>
          </w:p>
        </w:tc>
      </w:tr>
      <w:tr w:rsidR="001F77F5">
        <w:trPr>
          <w:trHeight w:val="1935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Pesquisa Cultural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Pr="00206879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>Compreende atividades de pesquisa dos seguintes segmentos:</w:t>
            </w:r>
          </w:p>
          <w:p w:rsidR="001F77F5" w:rsidRPr="00206879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Ciências Humanas;</w:t>
            </w:r>
          </w:p>
          <w:p w:rsidR="001F77F5" w:rsidRPr="00206879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Ciências Sociais Aplicadas; Linguística, Letras e Artes.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Pr="00206879" w:rsidRDefault="00A31260" w:rsidP="00A31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Pr="00206879" w:rsidRDefault="004613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23.670,75</w:t>
            </w:r>
          </w:p>
        </w:tc>
      </w:tr>
      <w:tr w:rsidR="001F77F5">
        <w:trPr>
          <w:trHeight w:val="2625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Outros segmentos Culturais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Pr="00206879" w:rsidRDefault="00313C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Compreende atividades e </w:t>
            </w:r>
            <w:r w:rsidRPr="00206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áreas não previstas anteriormente</w:t>
            </w: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>, consideradas relevantes pelo Órgão Gestor da Cultura, COA e CMIC, que sejam acessíveis ao público, contribuam para a construção de conhecimento e beneficiem a produção de bens artísticos e culturais.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Pr="00206879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Pr="00206879" w:rsidRDefault="004613FB" w:rsidP="004613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23.670,75</w:t>
            </w:r>
          </w:p>
          <w:p w:rsidR="001F77F5" w:rsidRPr="00206879" w:rsidRDefault="001F77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7F5" w:rsidRPr="00206879" w:rsidRDefault="001F77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7F5" w:rsidRPr="00206879" w:rsidRDefault="001F77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7F5" w:rsidRPr="00313C58">
        <w:trPr>
          <w:trHeight w:val="500"/>
        </w:trPr>
        <w:tc>
          <w:tcPr>
            <w:tcW w:w="1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3C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EGMENTOS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31260" w:rsidRPr="00206879" w:rsidRDefault="00A31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68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  <w:p w:rsidR="001F77F5" w:rsidRDefault="00313C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68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CONTEMPLADOS</w:t>
            </w:r>
          </w:p>
        </w:tc>
        <w:tc>
          <w:tcPr>
            <w:tcW w:w="21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Pr="00313C58" w:rsidRDefault="00A034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R$ 757.464,00</w:t>
            </w:r>
          </w:p>
        </w:tc>
      </w:tr>
    </w:tbl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 xml:space="preserve">2.5 </w:t>
      </w:r>
      <w:r>
        <w:rPr>
          <w:rFonts w:ascii="Times New Roman" w:eastAsia="Times New Roman" w:hAnsi="Times New Roman" w:cs="Times New Roman"/>
          <w:sz w:val="24"/>
          <w:szCs w:val="24"/>
        </w:rPr>
        <w:t>São consideradas como modalidades: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2.5.1</w:t>
      </w:r>
      <w:r w:rsidRPr="00BD63F4">
        <w:rPr>
          <w:rFonts w:ascii="Times New Roman" w:eastAsia="Times New Roman" w:hAnsi="Times New Roman" w:cs="Times New Roman"/>
          <w:sz w:val="24"/>
          <w:szCs w:val="24"/>
          <w:u w:val="single"/>
        </w:rPr>
        <w:t>PRODUÇÃO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Ações específicas de produção voltadas ao processo de criação nas áreas determinadas por este edital;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2.5.2</w:t>
      </w:r>
      <w:r w:rsidRPr="00AE67E7">
        <w:rPr>
          <w:rFonts w:ascii="Times New Roman" w:eastAsia="Times New Roman" w:hAnsi="Times New Roman" w:cs="Times New Roman"/>
          <w:sz w:val="24"/>
          <w:szCs w:val="24"/>
          <w:u w:val="single"/>
        </w:rPr>
        <w:t>DIFUSÃO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Ações específicas da organização de atividades cuja finalidade seja a promoção, a distribuição e o acesso aos produtos culturais das determinadas áreas;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 xml:space="preserve">2.5.3 </w:t>
      </w:r>
      <w:r w:rsidRPr="00AE67E7">
        <w:rPr>
          <w:rFonts w:ascii="Times New Roman" w:eastAsia="Times New Roman" w:hAnsi="Times New Roman" w:cs="Times New Roman"/>
          <w:sz w:val="24"/>
          <w:szCs w:val="24"/>
          <w:u w:val="single"/>
        </w:rPr>
        <w:t>CIRCULAÇÃO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Ações específicas voltadas para a movimentação de produções culturais;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BD63F4"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recursos decorrentes da renúncia fiscal prevista para o ano de 202</w:t>
      </w:r>
      <w:r w:rsidR="00673E86">
        <w:rPr>
          <w:rFonts w:ascii="Times New Roman" w:eastAsia="Times New Roman" w:hAnsi="Times New Roman" w:cs="Times New Roman"/>
          <w:sz w:val="24"/>
          <w:szCs w:val="24"/>
        </w:rPr>
        <w:t>4</w:t>
      </w:r>
      <w:r w:rsidR="00966087">
        <w:rPr>
          <w:rFonts w:ascii="Times New Roman" w:eastAsia="Times New Roman" w:hAnsi="Times New Roman" w:cs="Times New Roman"/>
          <w:sz w:val="24"/>
          <w:szCs w:val="24"/>
        </w:rPr>
        <w:t>, alcançam o valor de</w:t>
      </w:r>
      <w:r w:rsidR="00673E86">
        <w:rPr>
          <w:rFonts w:ascii="Times New Roman" w:eastAsia="Times New Roman" w:hAnsi="Times New Roman" w:cs="Times New Roman"/>
          <w:b/>
          <w:sz w:val="20"/>
          <w:szCs w:val="20"/>
        </w:rPr>
        <w:t>R$ 757.464,00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73E86">
        <w:rPr>
          <w:rFonts w:ascii="Times New Roman" w:eastAsia="Times New Roman" w:hAnsi="Times New Roman" w:cs="Times New Roman"/>
          <w:sz w:val="24"/>
          <w:szCs w:val="24"/>
        </w:rPr>
        <w:t xml:space="preserve">setecentos e cinquenta e sete mil, com quatrocentos e sessenta e quatro reais)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serão distribuídos em </w:t>
      </w:r>
      <w:r w:rsidR="00A07FE4" w:rsidRPr="00966087">
        <w:rPr>
          <w:rFonts w:ascii="Times New Roman" w:eastAsia="Times New Roman" w:hAnsi="Times New Roman" w:cs="Times New Roman"/>
          <w:sz w:val="24"/>
          <w:szCs w:val="24"/>
        </w:rPr>
        <w:t xml:space="preserve">25 segmentos, resultando em </w:t>
      </w:r>
      <w:r w:rsidR="00890AA7" w:rsidRPr="00966087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contemplações, sendo disponível para este edital 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valor de </w:t>
      </w:r>
      <w:r w:rsidRPr="00890AA7">
        <w:rPr>
          <w:rFonts w:ascii="Times New Roman" w:eastAsia="Times New Roman" w:hAnsi="Times New Roman" w:cs="Times New Roman"/>
          <w:sz w:val="24"/>
          <w:szCs w:val="24"/>
        </w:rPr>
        <w:t xml:space="preserve">R$ </w:t>
      </w:r>
      <w:r w:rsidR="00890AA7" w:rsidRPr="00890AA7">
        <w:rPr>
          <w:rFonts w:ascii="Times New Roman" w:eastAsia="Times New Roman" w:hAnsi="Times New Roman" w:cs="Times New Roman"/>
          <w:sz w:val="24"/>
          <w:szCs w:val="24"/>
        </w:rPr>
        <w:t xml:space="preserve">R$ </w:t>
      </w:r>
      <w:r w:rsidR="004613FB" w:rsidRPr="00206879">
        <w:rPr>
          <w:rFonts w:ascii="Times New Roman" w:eastAsia="Times New Roman" w:hAnsi="Times New Roman" w:cs="Times New Roman"/>
          <w:sz w:val="24"/>
          <w:szCs w:val="24"/>
        </w:rPr>
        <w:t xml:space="preserve">R$ </w:t>
      </w:r>
      <w:r w:rsidR="004613FB">
        <w:rPr>
          <w:rFonts w:ascii="Times New Roman" w:eastAsia="Times New Roman" w:hAnsi="Times New Roman" w:cs="Times New Roman"/>
          <w:sz w:val="24"/>
          <w:szCs w:val="24"/>
        </w:rPr>
        <w:t>23.670,75</w:t>
      </w:r>
      <w:r w:rsidR="004613FB" w:rsidRPr="004613FB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4613FB">
        <w:rPr>
          <w:rFonts w:ascii="Times New Roman" w:eastAsia="Times New Roman" w:hAnsi="Times New Roman" w:cs="Times New Roman"/>
          <w:i/>
          <w:sz w:val="24"/>
          <w:szCs w:val="24"/>
        </w:rPr>
        <w:t xml:space="preserve">vinte e três </w:t>
      </w:r>
      <w:r w:rsidR="004613FB" w:rsidRPr="004613FB">
        <w:rPr>
          <w:rFonts w:ascii="Times New Roman" w:eastAsia="Times New Roman" w:hAnsi="Times New Roman" w:cs="Times New Roman"/>
          <w:i/>
          <w:sz w:val="24"/>
          <w:szCs w:val="24"/>
        </w:rPr>
        <w:t>mil, seiscentos e setenta reais e setenta reais com setenta e cinco centavos)</w:t>
      </w:r>
      <w:r w:rsidRPr="00206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3C58">
        <w:rPr>
          <w:rFonts w:ascii="Times New Roman" w:eastAsia="Times New Roman" w:hAnsi="Times New Roman" w:cs="Times New Roman"/>
          <w:sz w:val="24"/>
          <w:szCs w:val="24"/>
        </w:rPr>
        <w:t>que corresponde a cada projeto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contemplado, conforme distribuição na tabela acima;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ausência de inscritos e/ou aprovados em uma determinada área/segmento, as vagas remanescentes poderão ser remanejadas, ten</w:t>
      </w:r>
      <w:r w:rsidR="00206879">
        <w:rPr>
          <w:rFonts w:ascii="Times New Roman" w:eastAsia="Times New Roman" w:hAnsi="Times New Roman" w:cs="Times New Roman"/>
          <w:sz w:val="24"/>
          <w:szCs w:val="24"/>
        </w:rPr>
        <w:t>do como critério a maior nota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7F5" w:rsidRPr="00673E86" w:rsidRDefault="00313C5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2.8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Propostas Culturais devem conter em seu objeto o favorecimento do interesse público, </w:t>
      </w:r>
      <w:r w:rsidRPr="004613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excluindo,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assim, propostas que tenham como propósito a </w:t>
      </w:r>
      <w:r w:rsidRPr="00673E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aquisição de bens permanentes ou a autopromoção.</w:t>
      </w:r>
    </w:p>
    <w:p w:rsidR="00AE67E7" w:rsidRDefault="00AE67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9C1">
        <w:rPr>
          <w:rFonts w:ascii="Times New Roman" w:eastAsia="Times New Roman" w:hAnsi="Times New Roman" w:cs="Times New Roman"/>
          <w:b/>
          <w:sz w:val="24"/>
          <w:szCs w:val="24"/>
        </w:rPr>
        <w:t>3  DA PARTICIPAÇÃO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AE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Poderão participar deste Edital: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3.1.1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PESSOAS FÍSICAS</w:t>
      </w:r>
      <w:r>
        <w:rPr>
          <w:rFonts w:ascii="Times New Roman" w:eastAsia="Times New Roman" w:hAnsi="Times New Roman" w:cs="Times New Roman"/>
          <w:sz w:val="24"/>
          <w:szCs w:val="24"/>
        </w:rPr>
        <w:t>, maiores de 18 anos, residentes e domiciliadas no município de Imbituba, Santa Catarina, há pelo menos 2 (dois) anos e que atendam as demais especificações deste Edital;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3.1.2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PESSOAS JURÍDICAS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direito privado, com ou sem fins econômicos, cujas finalidades contemplem a arte e a cultura, devidamente registradas no município de Imbituba, Santa Catarina, há pelo menos 2 (dois) anos e que atendam as demais especificações deste Edital;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>É vedada a participação neste Edital: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3.2.1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Proponentes que se encontram em débito com Editais anteriores do PROCULT (projetos não concluídos e prestação de contas não deferidas);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3.2.2</w:t>
      </w:r>
      <w:r w:rsidR="0096608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Membros da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COA,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CMIC, servidores do Órgão Gestor da Cultura e seus familiares até o segundo grau de parentesco;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3.2.3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Propostas que promovem: discriminação de raça, gênero, orientação sexual e/ou crença; incentivo ao uso e tráfico de entorpecentes e drogas afins; pedofilia; pornografia; promoção política de candidatos e/ou partidos e tráfico de animais;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3.2.4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Propostas que não tenham caráter estritamente Cultural;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3.2.5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Mais de uma Proposta</w:t>
      </w:r>
      <w:r w:rsidR="00D92B7E">
        <w:rPr>
          <w:rFonts w:ascii="Times New Roman" w:eastAsia="Times New Roman" w:hAnsi="Times New Roman" w:cs="Times New Roman"/>
          <w:sz w:val="24"/>
          <w:szCs w:val="24"/>
        </w:rPr>
        <w:t>/inscrição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Proponente.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90A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DAS INSCRIÇÕES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inscrições são gratuitas e ficarão abertas entre os dias </w:t>
      </w:r>
      <w:r w:rsidR="004613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A463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julho e </w:t>
      </w:r>
      <w:r w:rsidR="004613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 de outubro</w:t>
      </w:r>
      <w:r w:rsidR="00A463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 2023</w:t>
      </w:r>
    </w:p>
    <w:p w:rsidR="001F77F5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propostas deverão ser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obrigatoriamente protocol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(via sistema 1doc)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</w:rPr>
        <w:t>sítio</w:t>
      </w:r>
      <w:hyperlink r:id="rId9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https://www.imbituba.sc.gov.br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PROCULT</w:t>
      </w:r>
      <w:r w:rsidR="00D92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contendo a descrição:</w:t>
      </w:r>
      <w:r w:rsidR="00D92B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Inscrição PROCULT/2023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os anexos obrigatórios especificados</w:t>
      </w:r>
      <w:r w:rsidR="00D92B7E">
        <w:rPr>
          <w:rFonts w:ascii="Times New Roman" w:eastAsia="Times New Roman" w:hAnsi="Times New Roman" w:cs="Times New Roman"/>
          <w:color w:val="000000"/>
          <w:sz w:val="24"/>
          <w:szCs w:val="24"/>
        </w:rPr>
        <w:t>; ANEXO1 (PROPOSTA CULTURAL) item5 deste edital, ANEXO 2 (DOC</w:t>
      </w:r>
      <w:r w:rsidR="004F07B3">
        <w:rPr>
          <w:rFonts w:ascii="Times New Roman" w:eastAsia="Times New Roman" w:hAnsi="Times New Roman" w:cs="Times New Roman"/>
          <w:color w:val="000000"/>
          <w:sz w:val="24"/>
          <w:szCs w:val="24"/>
        </w:rPr>
        <w:t>UMENTOS DO PROPONENTE) item6.1</w:t>
      </w:r>
      <w:r w:rsidR="00D92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deste edital. Os anexos deverão estar obrigatoriamente legíveis e em formato PDF.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Serão válidas somente as inscrições protocoladas até o horário de 23:59hs do prazo de inscrição.</w:t>
      </w:r>
    </w:p>
    <w:p w:rsidR="001F77F5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de inteira responsabilidade do interessado a veracidade e a autenticidade de todos os dados inseridos no formulário de inscrição, sendo o único responsável pelas informações e documentos encaminhados, isentando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Secretaria de Educação, Cultura e Esporte, aqui representado por meio da Superintendência de Cultura do município de Imbituba de qualquer responsabilidade civil ou penal, estando o interessado ciente da responsabilidade criminal por falsidade documental conforme definido no Título X, Capítulo III do </w:t>
      </w:r>
      <w:hyperlink r:id="rId10">
        <w:r>
          <w:rPr>
            <w:rFonts w:ascii="Times New Roman" w:eastAsia="Times New Roman" w:hAnsi="Times New Roman" w:cs="Times New Roman"/>
            <w:color w:val="0275D8"/>
            <w:sz w:val="24"/>
            <w:szCs w:val="24"/>
            <w:u w:val="single"/>
          </w:rPr>
          <w:t>Código Penal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77F5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de inteira responsabilidade do interessado a entrega das cópias da documentação solicitada no item 6.1, em perfeitas condições de legibilidade e leiturabilidade, sem rasuras e dentro do prazo de </w:t>
      </w:r>
      <w:r w:rsidR="004F07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validade,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sendo que a ausência ou impossibilidade de leitura de qualquer uma delas </w:t>
      </w:r>
      <w:r w:rsidRPr="00AE67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desclassificará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 proposta.</w:t>
      </w:r>
    </w:p>
    <w:p w:rsidR="001F77F5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ato de inscrição implicará a prévia e integral concordância com todas as normas deste Edital e não implica na seleção e/ou contratação do interessado por parte do Município de Imbituba – SC.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de total responsabilidade do interessado acompanhar, o protocolo de inscrição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(online)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sítio eletrônico do Município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(www.imbituba.sc.gov.br)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as etapas do processo, a atualização das informações e a publicação de possíveis erratas do presente Edital;</w:t>
      </w:r>
    </w:p>
    <w:p w:rsidR="001F77F5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serão admitidas inscrições realizadas:</w:t>
      </w:r>
    </w:p>
    <w:p w:rsidR="001F77F5" w:rsidRDefault="00313C58">
      <w:pPr>
        <w:numPr>
          <w:ilvl w:val="0"/>
          <w:numId w:val="2"/>
        </w:numP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Após o encerramento do prazo de inscrição descrito no item 4.1;</w:t>
      </w:r>
    </w:p>
    <w:p w:rsidR="001F77F5" w:rsidRDefault="00313C58">
      <w:pPr>
        <w:numPr>
          <w:ilvl w:val="0"/>
          <w:numId w:val="2"/>
        </w:numP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 o protocolo online;</w:t>
      </w:r>
    </w:p>
    <w:p w:rsidR="001F77F5" w:rsidRDefault="00313C58">
      <w:pPr>
        <w:numPr>
          <w:ilvl w:val="0"/>
          <w:numId w:val="2"/>
        </w:numP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preenchimento dos campos obrigatórios da Proposta Culturale cópia digitalizadas dos arquivos dos documentos exigidos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edital;</w:t>
      </w:r>
    </w:p>
    <w:p w:rsidR="001F77F5" w:rsidRDefault="001F77F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 DOCUMENTO</w:t>
      </w:r>
      <w:r w:rsidR="004F07B3">
        <w:rPr>
          <w:rFonts w:ascii="Times New Roman" w:eastAsia="Times New Roman" w:hAnsi="Times New Roman" w:cs="Times New Roman"/>
          <w:b/>
          <w:sz w:val="24"/>
          <w:szCs w:val="24"/>
        </w:rPr>
        <w:t xml:space="preserve">S DA PROPOSTA CULTURAL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Currículo e/ou Portfólio, contendo as atividades culturais desenvolvidas pelo </w:t>
      </w:r>
      <w:r w:rsidRPr="00AE67E7">
        <w:rPr>
          <w:rFonts w:ascii="Times New Roman" w:eastAsia="Times New Roman" w:hAnsi="Times New Roman" w:cs="Times New Roman"/>
          <w:sz w:val="24"/>
          <w:szCs w:val="24"/>
          <w:u w:val="single"/>
        </w:rPr>
        <w:t>Proponente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cidade de Imbituba</w:t>
      </w:r>
      <w:r w:rsidR="00A463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devidamente documentadas através de qualquer mídia: fotográfica, impressa, falada, televisiva, digital ou qualquer outro meio de divulgação; </w:t>
      </w:r>
    </w:p>
    <w:p w:rsidR="005D2744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5.1.1</w:t>
      </w:r>
      <w:r w:rsidRPr="00AE67E7">
        <w:rPr>
          <w:rFonts w:ascii="Times New Roman" w:eastAsia="Times New Roman" w:hAnsi="Times New Roman" w:cs="Times New Roman"/>
          <w:sz w:val="24"/>
          <w:szCs w:val="24"/>
          <w:u w:val="single"/>
        </w:rPr>
        <w:t>Currículo é o documento com os dados pessoais, a formação escolar ou acadêmica, a experiência profissional</w:t>
      </w:r>
      <w:r w:rsidR="005D2744">
        <w:rPr>
          <w:rFonts w:ascii="Times New Roman" w:eastAsia="Times New Roman" w:hAnsi="Times New Roman" w:cs="Times New Roman"/>
          <w:sz w:val="24"/>
          <w:szCs w:val="24"/>
          <w:u w:val="single"/>
        </w:rPr>
        <w:t>, a participação nas políticas públicas do município</w:t>
      </w:r>
      <w:r w:rsidRPr="00AE67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ou os trabalhos prestados </w:t>
      </w:r>
      <w:r w:rsidR="005D2744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="00E55C3E">
        <w:rPr>
          <w:rFonts w:ascii="Times New Roman" w:eastAsia="Times New Roman" w:hAnsi="Times New Roman" w:cs="Times New Roman"/>
          <w:sz w:val="24"/>
          <w:szCs w:val="24"/>
          <w:u w:val="single"/>
        </w:rPr>
        <w:t>or quem pretende se candidatar.</w:t>
      </w:r>
    </w:p>
    <w:p w:rsidR="001F77F5" w:rsidRPr="00AE67E7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5.1.2</w:t>
      </w:r>
      <w:r w:rsidRPr="00AE67E7">
        <w:rPr>
          <w:rFonts w:ascii="Times New Roman" w:eastAsia="Times New Roman" w:hAnsi="Times New Roman" w:cs="Times New Roman"/>
          <w:sz w:val="24"/>
          <w:szCs w:val="24"/>
          <w:u w:val="single"/>
        </w:rPr>
        <w:t>Portfólio é a reunião dos trabalhos de um artista, com fotos e outros documentose/ou link com o endereço do site ou das mídias sociais;</w:t>
      </w:r>
    </w:p>
    <w:p w:rsidR="001F77F5" w:rsidRPr="00AE67E7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</w:t>
      </w:r>
      <w:r w:rsidR="004F07B3">
        <w:rPr>
          <w:rFonts w:ascii="Times New Roman" w:eastAsia="Times New Roman" w:hAnsi="Times New Roman" w:cs="Times New Roman"/>
          <w:sz w:val="24"/>
          <w:szCs w:val="24"/>
        </w:rPr>
        <w:t>Apresentar número do SNIIC (disponível após cadastro no Sistema Nacional de Informações e Indicadores Culturais, no sítio</w:t>
      </w:r>
      <w:hyperlink r:id="rId11" w:history="1">
        <w:r w:rsidR="004F07B3" w:rsidRPr="00AE67E7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http://sniic.cultura.gov.br/</w:t>
        </w:r>
      </w:hyperlink>
      <w:r w:rsidR="004F07B3">
        <w:rPr>
          <w:rFonts w:ascii="Times New Roman" w:eastAsia="Times New Roman" w:hAnsi="Times New Roman" w:cs="Times New Roman"/>
          <w:sz w:val="24"/>
          <w:szCs w:val="24"/>
        </w:rPr>
        <w:t xml:space="preserve"> );</w:t>
      </w:r>
    </w:p>
    <w:p w:rsidR="004F07B3" w:rsidRDefault="004F07B3" w:rsidP="004F07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Proposta Cultural, quedeverá ser apresentada conforme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MODELO DE  APRESENTAÇÃO DE PROPOSTAS CULTURAIS (ANEXO 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deverá conter o projeto detalhado e orçado prevendo a realização de todas as ações voltadas à execução do objeto estabelecido neste Edital;</w:t>
      </w:r>
    </w:p>
    <w:p w:rsidR="009D19EC" w:rsidRPr="00553E41" w:rsidRDefault="009D19EC" w:rsidP="009D19EC">
      <w:pPr>
        <w:jc w:val="both"/>
        <w:rPr>
          <w:rFonts w:ascii="Times New Roman" w:hAnsi="Times New Roman" w:cs="Times New Roman"/>
          <w:sz w:val="24"/>
          <w:szCs w:val="24"/>
        </w:rPr>
      </w:pPr>
      <w:r w:rsidRPr="00553E41">
        <w:rPr>
          <w:rFonts w:ascii="Times New Roman" w:hAnsi="Times New Roman" w:cs="Times New Roman"/>
          <w:b/>
          <w:sz w:val="24"/>
          <w:szCs w:val="24"/>
        </w:rPr>
        <w:t xml:space="preserve">5.3.1 </w:t>
      </w:r>
      <w:r w:rsidRPr="00553E41">
        <w:rPr>
          <w:rFonts w:ascii="Times New Roman" w:hAnsi="Times New Roman" w:cs="Times New Roman"/>
          <w:sz w:val="24"/>
          <w:szCs w:val="24"/>
          <w:u w:val="single"/>
        </w:rPr>
        <w:t xml:space="preserve">UNICAMENTE </w:t>
      </w:r>
      <w:r w:rsidRPr="00553E41">
        <w:rPr>
          <w:rFonts w:ascii="Times New Roman" w:hAnsi="Times New Roman" w:cs="Times New Roman"/>
          <w:sz w:val="24"/>
          <w:szCs w:val="24"/>
        </w:rPr>
        <w:t>para projetos de cunho audiovisual, será OBRIGATÓRIO a apresentação de: sinopse;  apresentação do tema;  argumento, apresentação dos personagens,  roteiro; cenários e locações.</w:t>
      </w:r>
    </w:p>
    <w:p w:rsidR="009D19EC" w:rsidRPr="00553E41" w:rsidRDefault="009D19EC" w:rsidP="009D19EC">
      <w:pPr>
        <w:jc w:val="both"/>
        <w:rPr>
          <w:rFonts w:ascii="Times New Roman" w:hAnsi="Times New Roman" w:cs="Times New Roman"/>
          <w:sz w:val="24"/>
          <w:szCs w:val="24"/>
        </w:rPr>
      </w:pPr>
      <w:r w:rsidRPr="00553E41">
        <w:rPr>
          <w:rFonts w:ascii="Times New Roman" w:hAnsi="Times New Roman" w:cs="Times New Roman"/>
          <w:b/>
          <w:sz w:val="24"/>
          <w:szCs w:val="24"/>
        </w:rPr>
        <w:t>5.3.2</w:t>
      </w:r>
      <w:r w:rsidRPr="00553E41">
        <w:rPr>
          <w:rFonts w:ascii="Times New Roman" w:hAnsi="Times New Roman" w:cs="Times New Roman"/>
          <w:sz w:val="24"/>
          <w:szCs w:val="24"/>
        </w:rPr>
        <w:t>Informações acerca desses conceitos:</w:t>
      </w:r>
    </w:p>
    <w:p w:rsidR="009D19EC" w:rsidRPr="00553E41" w:rsidRDefault="009D19EC" w:rsidP="009D19E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4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553E41">
        <w:rPr>
          <w:rFonts w:ascii="Times New Roman" w:hAnsi="Times New Roman" w:cs="Times New Roman"/>
          <w:b/>
          <w:sz w:val="24"/>
          <w:szCs w:val="24"/>
        </w:rPr>
        <w:t>inopse</w:t>
      </w:r>
      <w:r w:rsidRPr="00553E41">
        <w:rPr>
          <w:rFonts w:ascii="Times New Roman" w:hAnsi="Times New Roman" w:cs="Times New Roman"/>
          <w:sz w:val="24"/>
          <w:szCs w:val="24"/>
        </w:rPr>
        <w:t xml:space="preserve"> -é o resumo da obra;</w:t>
      </w:r>
    </w:p>
    <w:p w:rsidR="009D19EC" w:rsidRPr="00553E41" w:rsidRDefault="009D19EC" w:rsidP="009D19E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41">
        <w:rPr>
          <w:rFonts w:ascii="Times New Roman" w:hAnsi="Times New Roman" w:cs="Times New Roman"/>
          <w:b/>
          <w:sz w:val="24"/>
          <w:szCs w:val="24"/>
        </w:rPr>
        <w:t>Apresentação do tema</w:t>
      </w:r>
      <w:r w:rsidRPr="00553E41">
        <w:rPr>
          <w:rFonts w:ascii="Times New Roman" w:hAnsi="Times New Roman" w:cs="Times New Roman"/>
          <w:sz w:val="24"/>
          <w:szCs w:val="24"/>
        </w:rPr>
        <w:t xml:space="preserve"> - descrição sobre aspectos acerca do tema escolhido;</w:t>
      </w:r>
    </w:p>
    <w:p w:rsidR="009D19EC" w:rsidRPr="00553E41" w:rsidRDefault="009D19EC" w:rsidP="009D19E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41">
        <w:rPr>
          <w:rFonts w:ascii="Times New Roman" w:hAnsi="Times New Roman" w:cs="Times New Roman"/>
          <w:b/>
          <w:sz w:val="24"/>
          <w:szCs w:val="24"/>
        </w:rPr>
        <w:t xml:space="preserve">Argumento </w:t>
      </w:r>
      <w:r w:rsidRPr="00553E41">
        <w:rPr>
          <w:rFonts w:ascii="Times New Roman" w:hAnsi="Times New Roman" w:cs="Times New Roman"/>
          <w:sz w:val="24"/>
          <w:szCs w:val="24"/>
        </w:rPr>
        <w:t>- descrição da história da obra fílmica em forma de prosa;</w:t>
      </w:r>
    </w:p>
    <w:p w:rsidR="009D19EC" w:rsidRPr="00553E41" w:rsidRDefault="009D19EC" w:rsidP="009D19E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41">
        <w:rPr>
          <w:rFonts w:ascii="Times New Roman" w:hAnsi="Times New Roman" w:cs="Times New Roman"/>
          <w:b/>
          <w:sz w:val="24"/>
          <w:szCs w:val="24"/>
        </w:rPr>
        <w:t>Apresentação personagens</w:t>
      </w:r>
      <w:r w:rsidRPr="00553E41">
        <w:rPr>
          <w:rFonts w:ascii="Times New Roman" w:hAnsi="Times New Roman" w:cs="Times New Roman"/>
          <w:sz w:val="24"/>
          <w:szCs w:val="24"/>
        </w:rPr>
        <w:t xml:space="preserve"> - esclarecimentos sobre os personagens abordados na obra;</w:t>
      </w:r>
    </w:p>
    <w:p w:rsidR="009D19EC" w:rsidRPr="00553E41" w:rsidRDefault="009D19EC" w:rsidP="009D19E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41">
        <w:rPr>
          <w:rFonts w:ascii="Times New Roman" w:hAnsi="Times New Roman" w:cs="Times New Roman"/>
          <w:b/>
          <w:sz w:val="24"/>
          <w:szCs w:val="24"/>
        </w:rPr>
        <w:t xml:space="preserve">Roteiro </w:t>
      </w:r>
      <w:r w:rsidRPr="00553E41">
        <w:rPr>
          <w:rFonts w:ascii="Times New Roman" w:hAnsi="Times New Roman" w:cs="Times New Roman"/>
          <w:sz w:val="24"/>
          <w:szCs w:val="24"/>
        </w:rPr>
        <w:t>- obra dividida e descrita em cenas e diálogos;</w:t>
      </w:r>
    </w:p>
    <w:p w:rsidR="009D19EC" w:rsidRPr="00553E41" w:rsidRDefault="009D19EC" w:rsidP="009D19E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41">
        <w:rPr>
          <w:rFonts w:ascii="Times New Roman" w:hAnsi="Times New Roman" w:cs="Times New Roman"/>
          <w:b/>
          <w:sz w:val="24"/>
          <w:szCs w:val="24"/>
        </w:rPr>
        <w:t>Cenários e locações</w:t>
      </w:r>
      <w:r w:rsidRPr="00553E41">
        <w:rPr>
          <w:rFonts w:ascii="Times New Roman" w:hAnsi="Times New Roman" w:cs="Times New Roman"/>
          <w:sz w:val="24"/>
          <w:szCs w:val="24"/>
        </w:rPr>
        <w:t xml:space="preserve"> - apresentação dos principais cenários e locações da obra e sua função na história;</w:t>
      </w:r>
    </w:p>
    <w:p w:rsidR="004F07B3" w:rsidRDefault="00313C58" w:rsidP="004F07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5.4 </w:t>
      </w:r>
      <w:r w:rsidR="004F07B3">
        <w:rPr>
          <w:rFonts w:ascii="Times New Roman" w:eastAsia="Times New Roman" w:hAnsi="Times New Roman" w:cs="Times New Roman"/>
          <w:sz w:val="24"/>
          <w:szCs w:val="24"/>
        </w:rPr>
        <w:t>Deverão estar anexadas à Proposta Cultural as informações necessárias para a compreensão e apresentação desta, tais como: imagens, vídeos, áudios, protótipos, roteiros, ementas, dentre outros;</w:t>
      </w:r>
    </w:p>
    <w:p w:rsidR="004F07B3" w:rsidRDefault="00313C58" w:rsidP="004F07B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5.5</w:t>
      </w:r>
      <w:r w:rsidR="004F07B3">
        <w:rPr>
          <w:rFonts w:ascii="Times New Roman" w:eastAsia="Times New Roman" w:hAnsi="Times New Roman" w:cs="Times New Roman"/>
          <w:sz w:val="24"/>
          <w:szCs w:val="24"/>
        </w:rPr>
        <w:t>Os currículos e/ou portfólios e a carta de anuência</w:t>
      </w:r>
      <w:r w:rsidR="004F07B3" w:rsidRPr="00AE67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dos profissionais </w:t>
      </w:r>
      <w:r w:rsidR="004F07B3">
        <w:rPr>
          <w:rFonts w:ascii="Times New Roman" w:eastAsia="Times New Roman" w:hAnsi="Times New Roman" w:cs="Times New Roman"/>
          <w:sz w:val="24"/>
          <w:szCs w:val="24"/>
        </w:rPr>
        <w:t xml:space="preserve">protagonistas envolvidos na/o Proposta/Projeto Cultural deverão estar anexados, conforme </w:t>
      </w:r>
      <w:r w:rsidR="004F07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ANEXOS IIe/ou III e IV e/ou V</w:t>
      </w:r>
      <w:r w:rsidR="004F07B3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4F07B3" w:rsidRDefault="00313C58" w:rsidP="004F07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5.6</w:t>
      </w:r>
      <w:r w:rsidR="004F07B3">
        <w:rPr>
          <w:rFonts w:ascii="Times New Roman" w:eastAsia="Times New Roman" w:hAnsi="Times New Roman" w:cs="Times New Roman"/>
          <w:sz w:val="24"/>
          <w:szCs w:val="24"/>
        </w:rPr>
        <w:t>Autorizações para uso de espaços são de responsabilidade do Proponente Cultural, preferivelmente anexadas à Proposta Cultural.</w:t>
      </w:r>
    </w:p>
    <w:p w:rsidR="004F07B3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7E7">
        <w:rPr>
          <w:rFonts w:ascii="Times New Roman" w:eastAsia="Times New Roman" w:hAnsi="Times New Roman" w:cs="Times New Roman"/>
          <w:b/>
          <w:sz w:val="24"/>
          <w:szCs w:val="24"/>
        </w:rPr>
        <w:t>5.7</w:t>
      </w:r>
      <w:r w:rsidR="005B7E58" w:rsidRPr="00CE642E">
        <w:rPr>
          <w:rFonts w:ascii="Times New Roman" w:eastAsia="Times New Roman" w:hAnsi="Times New Roman" w:cs="Times New Roman"/>
          <w:sz w:val="24"/>
          <w:szCs w:val="24"/>
        </w:rPr>
        <w:t>O documento acima, do item 5.4, deverá ser assinado, digitalizado e deve ser legível.</w:t>
      </w:r>
      <w:r w:rsidR="005B7E58">
        <w:rPr>
          <w:rFonts w:ascii="Times New Roman" w:eastAsia="Times New Roman" w:hAnsi="Times New Roman" w:cs="Times New Roman"/>
          <w:sz w:val="24"/>
          <w:szCs w:val="24"/>
        </w:rPr>
        <w:t xml:space="preserve"> Poderão ser assinatura</w:t>
      </w:r>
      <w:r w:rsidR="003B2E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B7E58">
        <w:rPr>
          <w:rFonts w:ascii="Times New Roman" w:eastAsia="Times New Roman" w:hAnsi="Times New Roman" w:cs="Times New Roman"/>
          <w:sz w:val="24"/>
          <w:szCs w:val="24"/>
        </w:rPr>
        <w:t xml:space="preserve"> digitais. </w:t>
      </w:r>
      <w:r w:rsidR="005B7E58" w:rsidRPr="00CE642E">
        <w:rPr>
          <w:rFonts w:ascii="Times New Roman" w:eastAsia="Times New Roman" w:hAnsi="Times New Roman" w:cs="Times New Roman"/>
          <w:sz w:val="24"/>
          <w:szCs w:val="24"/>
        </w:rPr>
        <w:t xml:space="preserve"> O nãocumprimento deste item acarretará a inabilitação da proposta inscrita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 DOC</w:t>
      </w:r>
      <w:r w:rsidR="005B7E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UMENTOS DO PROPONENTE</w:t>
      </w:r>
    </w:p>
    <w:p w:rsidR="001F77F5" w:rsidRDefault="00313C58" w:rsidP="00CE64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documentação </w:t>
      </w:r>
      <w:r w:rsidR="005B7E58">
        <w:rPr>
          <w:rFonts w:ascii="Times New Roman" w:eastAsia="Times New Roman" w:hAnsi="Times New Roman" w:cs="Times New Roman"/>
          <w:sz w:val="24"/>
          <w:szCs w:val="24"/>
        </w:rPr>
        <w:t>do proponente (pessoa física e/ou jurídica) deverá compor o</w:t>
      </w:r>
      <w:r w:rsidR="003B2E4E">
        <w:rPr>
          <w:rFonts w:ascii="Times New Roman" w:eastAsia="Times New Roman" w:hAnsi="Times New Roman" w:cs="Times New Roman"/>
          <w:sz w:val="24"/>
          <w:szCs w:val="24"/>
        </w:rPr>
        <w:t xml:space="preserve"> campo</w:t>
      </w:r>
      <w:r w:rsidR="005B7E58">
        <w:rPr>
          <w:rFonts w:ascii="Times New Roman" w:eastAsia="Times New Roman" w:hAnsi="Times New Roman" w:cs="Times New Roman"/>
          <w:sz w:val="24"/>
          <w:szCs w:val="24"/>
        </w:rPr>
        <w:t xml:space="preserve"> ANEXO2 do protocolo de inscrição online, em arquivo único e formato PDF</w:t>
      </w:r>
      <w:r w:rsidR="003B2E4E">
        <w:rPr>
          <w:rFonts w:ascii="Times New Roman" w:eastAsia="Times New Roman" w:hAnsi="Times New Roman" w:cs="Times New Roman"/>
          <w:sz w:val="24"/>
          <w:szCs w:val="24"/>
        </w:rPr>
        <w:t xml:space="preserve"> e legível. </w:t>
      </w:r>
      <w:r w:rsidR="00CE642E">
        <w:rPr>
          <w:rFonts w:ascii="Times New Roman" w:eastAsia="Times New Roman" w:hAnsi="Times New Roman" w:cs="Times New Roman"/>
          <w:sz w:val="24"/>
          <w:szCs w:val="24"/>
        </w:rPr>
        <w:t>Segue abaixo d</w:t>
      </w:r>
      <w:r>
        <w:rPr>
          <w:rFonts w:ascii="Times New Roman" w:eastAsia="Times New Roman" w:hAnsi="Times New Roman" w:cs="Times New Roman"/>
          <w:sz w:val="24"/>
          <w:szCs w:val="24"/>
        </w:rPr>
        <w:t>ocumentação exigida de: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6.2.1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Pessoa Física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3B93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CE642E">
        <w:rPr>
          <w:rFonts w:ascii="Times New Roman" w:eastAsia="Times New Roman" w:hAnsi="Times New Roman" w:cs="Times New Roman"/>
          <w:sz w:val="24"/>
          <w:szCs w:val="24"/>
        </w:rPr>
        <w:t xml:space="preserve">FICHA DE IDENTIFICAÇÃO </w:t>
      </w:r>
      <w:r w:rsidRPr="005067EE">
        <w:rPr>
          <w:rFonts w:ascii="Times New Roman" w:eastAsia="Times New Roman" w:hAnsi="Times New Roman" w:cs="Times New Roman"/>
          <w:sz w:val="24"/>
          <w:szCs w:val="24"/>
        </w:rPr>
        <w:t>(ANEXO V</w:t>
      </w:r>
      <w:r w:rsidR="005067EE" w:rsidRPr="005067E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67EE"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devidamente preenchid</w:t>
      </w:r>
      <w:r w:rsidR="005067E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642E">
        <w:rPr>
          <w:rFonts w:ascii="Times New Roman" w:eastAsia="Times New Roman" w:hAnsi="Times New Roman" w:cs="Times New Roman"/>
          <w:sz w:val="24"/>
          <w:szCs w:val="24"/>
        </w:rPr>
        <w:t xml:space="preserve"> e assinada</w:t>
      </w:r>
      <w:r w:rsidR="005067EE" w:rsidRPr="005067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067EE" w:rsidRPr="00DE3B93">
        <w:rPr>
          <w:rFonts w:ascii="Times New Roman" w:eastAsia="Times New Roman" w:hAnsi="Times New Roman" w:cs="Times New Roman"/>
          <w:sz w:val="24"/>
          <w:szCs w:val="24"/>
        </w:rPr>
        <w:t>podendo</w:t>
      </w:r>
      <w:r w:rsidR="003B2E4E" w:rsidRPr="00DE3B93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r w:rsidR="005067EE" w:rsidRPr="00DE3B9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B2E4E" w:rsidRPr="00DC7F8D">
        <w:rPr>
          <w:rFonts w:ascii="Times New Roman" w:eastAsia="Times New Roman" w:hAnsi="Times New Roman" w:cs="Times New Roman"/>
          <w:sz w:val="24"/>
          <w:szCs w:val="24"/>
        </w:rPr>
        <w:t>assinatura</w:t>
      </w:r>
      <w:r w:rsidR="00DE3B93" w:rsidRPr="00DC7F8D">
        <w:rPr>
          <w:rFonts w:ascii="Times New Roman" w:eastAsia="Times New Roman" w:hAnsi="Times New Roman" w:cs="Times New Roman"/>
          <w:sz w:val="24"/>
          <w:szCs w:val="24"/>
        </w:rPr>
        <w:t xml:space="preserve"> eletrônica via plataforma GOVBR (</w:t>
      </w:r>
      <w:hyperlink r:id="rId12" w:history="1">
        <w:r w:rsidR="00DE3B93" w:rsidRPr="00DC7F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https://www.gov.br/governodigital/pt-br/assinatura-eletronica</w:t>
        </w:r>
      </w:hyperlink>
      <w:r w:rsidR="00DE3B93" w:rsidRPr="00DC7F8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F77F5" w:rsidRPr="00CE642E" w:rsidRDefault="00313C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Cópia simples e legível, frente e verso, de documento pessoal com foto </w:t>
      </w:r>
      <w:r w:rsidRPr="00CE642E">
        <w:rPr>
          <w:rFonts w:ascii="Times New Roman" w:eastAsia="Times New Roman" w:hAnsi="Times New Roman" w:cs="Times New Roman"/>
          <w:i/>
          <w:sz w:val="24"/>
          <w:szCs w:val="24"/>
        </w:rPr>
        <w:t>(Ex: RG, CNH, carteira de órgão profissional);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>Cópia simples e legível, frente e verso, do Cadastro de Pessoa Física (CPF) do proponente, caso não conste no documento de identidade;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Comprovante de Residência:</w:t>
      </w:r>
      <w:r w:rsidR="00DC7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E4E" w:rsidRPr="003B2E4E">
        <w:rPr>
          <w:rFonts w:ascii="Times New Roman" w:eastAsia="Times New Roman" w:hAnsi="Times New Roman" w:cs="Times New Roman"/>
          <w:b/>
          <w:sz w:val="24"/>
          <w:szCs w:val="24"/>
        </w:rPr>
        <w:t>que comprovem domicilio no município no mínimo 2 anos: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 xml:space="preserve">d.1)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Cópias de comprovantes de residência, no município de Imbituba, nos últimos 2 (dois) anos (conta de luz, água, telefone, talão de IPTU ou contrato de locação no nome do proponente, com firma reconhecida em cartório), sendo pelo menos, </w:t>
      </w:r>
      <w:r w:rsidRPr="00CE642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uma datada de 2 (dois) anos atrás e outra com data atual</w:t>
      </w:r>
      <w:r>
        <w:rPr>
          <w:rFonts w:ascii="Times New Roman" w:eastAsia="Times New Roman" w:hAnsi="Times New Roman" w:cs="Times New Roman"/>
          <w:sz w:val="24"/>
          <w:szCs w:val="24"/>
        </w:rPr>
        <w:t>; se o  contrato de aluguel, água, luz, telefone ou IPTU estiver no nome do cônjuge, terá que apresentar cópia de certidão de casamento;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d.2)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Caso o Proponente não tenha como comprovar endereço em seu nome, será aceita Declaração de Residência, conforme ANEXO VIII, devidamente assinada pelo proprietário do imóvel onde reside o Proponente, com firma reconhecida em cartório, acompanhada de comprovantes (conta de água, luz, telefone, talão de IPTU) em nome do proprietário do imóvel</w:t>
      </w:r>
      <w:r w:rsidR="00CE642E" w:rsidRPr="00CE642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(um atual e um dos últimos dois anos)</w:t>
      </w:r>
      <w:r w:rsidRPr="00CE642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;</w:t>
      </w:r>
    </w:p>
    <w:p w:rsidR="001F77F5" w:rsidRPr="00CE642E" w:rsidRDefault="00313C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d.3)</w:t>
      </w:r>
      <w:r w:rsidR="00CE642E">
        <w:rPr>
          <w:rFonts w:ascii="Times New Roman" w:eastAsia="Times New Roman" w:hAnsi="Times New Roman" w:cs="Times New Roman"/>
          <w:sz w:val="24"/>
          <w:szCs w:val="24"/>
        </w:rPr>
        <w:t xml:space="preserve"> e/ou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Certidão de quitação eleitoral, que conste a data de domiciliado, superior a, no mínimo, 2 (dois)  anos no município. </w:t>
      </w:r>
      <w:r w:rsidR="00CE642E" w:rsidRPr="00CE642E">
        <w:rPr>
          <w:rFonts w:ascii="Times New Roman" w:eastAsia="Times New Roman" w:hAnsi="Times New Roman" w:cs="Times New Roman"/>
          <w:i/>
          <w:sz w:val="24"/>
          <w:szCs w:val="24"/>
        </w:rPr>
        <w:t>(https://www.tse.jus.br/eleitor/certidoes/certidao-de-quitacao-eleitoral)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Certidão Negativa de Débito (CND) com o município, que pode ser retirada gratuitamente pelo sítio: www.imbituba.sc.gov.br/ (Menu Portal do Cidadão - Serviço ao Cidadão - Sec. Municipal da  Fazenda - Certidão Negativa de Débitos);</w:t>
      </w:r>
    </w:p>
    <w:p w:rsidR="001F77F5" w:rsidRPr="00206879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2E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 w:rsidRPr="00206879">
        <w:rPr>
          <w:rFonts w:ascii="Times New Roman" w:eastAsia="Times New Roman" w:hAnsi="Times New Roman" w:cs="Times New Roman"/>
          <w:sz w:val="24"/>
          <w:szCs w:val="24"/>
        </w:rPr>
        <w:t>CERTIDÃO DE REGULARIDADE que comprove que o Proponente não se encontra em débito co</w:t>
      </w:r>
      <w:r w:rsidR="00A75CE0" w:rsidRPr="00206879">
        <w:rPr>
          <w:rFonts w:ascii="Times New Roman" w:eastAsia="Times New Roman" w:hAnsi="Times New Roman" w:cs="Times New Roman"/>
          <w:sz w:val="24"/>
          <w:szCs w:val="24"/>
        </w:rPr>
        <w:t>m Editais anteriores do PROCULT. A qual consta no anexo do protocolo de inscrição finalizado.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879">
        <w:rPr>
          <w:rFonts w:ascii="Times New Roman" w:eastAsia="Times New Roman" w:hAnsi="Times New Roman" w:cs="Times New Roman"/>
          <w:b/>
          <w:sz w:val="24"/>
          <w:szCs w:val="24"/>
        </w:rPr>
        <w:t>g)</w:t>
      </w:r>
      <w:r w:rsidRPr="00DE0A5E">
        <w:rPr>
          <w:rFonts w:ascii="Times New Roman" w:eastAsia="Times New Roman" w:hAnsi="Times New Roman" w:cs="Times New Roman"/>
          <w:sz w:val="24"/>
          <w:szCs w:val="24"/>
        </w:rPr>
        <w:t>Declaração</w:t>
      </w:r>
      <w:r w:rsidR="00206879" w:rsidRPr="00DE0A5E">
        <w:rPr>
          <w:rFonts w:ascii="Times New Roman" w:eastAsia="Times New Roman" w:hAnsi="Times New Roman" w:cs="Times New Roman"/>
          <w:sz w:val="24"/>
          <w:szCs w:val="24"/>
        </w:rPr>
        <w:t xml:space="preserve"> de Veracidade e outras, de Concordância/Ciência com as condições estabelecidas neste Edital e com a Lei Municipal n° 4.276/2013 e suas alterações dadas pela Lei Complementar n° 4.874 /2017. Declaração de veracidade das informações fornecidas, e, também,</w:t>
      </w:r>
      <w:r w:rsidRPr="00DE0A5E">
        <w:rPr>
          <w:rFonts w:ascii="Times New Roman" w:eastAsia="Times New Roman" w:hAnsi="Times New Roman" w:cs="Times New Roman"/>
          <w:sz w:val="24"/>
          <w:szCs w:val="24"/>
        </w:rPr>
        <w:t xml:space="preserve"> de que o Proponente não é agente político, dirigente de órgão ou entidade da administração pública do Órgão Gestor da Cultura, parente consanguíneo ou por afinidade, em linha reta ascendente, descendente e colateral até o segundo grau, respectivo cônjuge ou companheiro, bem como não é membro da COA e da CMIC.  Declaração conforme modelo</w:t>
      </w:r>
      <w:r w:rsidR="00DC7F8D" w:rsidRPr="00DE0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A5E">
        <w:rPr>
          <w:rFonts w:ascii="Times New Roman" w:eastAsia="Times New Roman" w:hAnsi="Times New Roman" w:cs="Times New Roman"/>
          <w:b/>
          <w:sz w:val="24"/>
          <w:szCs w:val="24"/>
        </w:rPr>
        <w:t>ANEXO IX.</w:t>
      </w:r>
    </w:p>
    <w:p w:rsidR="009C2A07" w:rsidRDefault="009C2A07" w:rsidP="009C2A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h)</w:t>
      </w:r>
      <w:r w:rsidR="00DC7F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de inteira responsab</w:t>
      </w:r>
      <w:r w:rsidR="00A75CE0">
        <w:rPr>
          <w:rFonts w:ascii="Times New Roman" w:eastAsia="Times New Roman" w:hAnsi="Times New Roman" w:cs="Times New Roman"/>
          <w:color w:val="000000"/>
          <w:sz w:val="24"/>
          <w:szCs w:val="24"/>
        </w:rPr>
        <w:t>ilidade do interessado anexar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documentação solicitada </w:t>
      </w:r>
      <w:r w:rsidR="00A75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neste edital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 perfeitas condições de legibilidade e leiturabilidade, sem rasuras e dentro do prazo de validade,  sendo que a ausência ou impossibilidade de leitura de qualquer uma delas </w:t>
      </w:r>
      <w:r w:rsidRPr="00AE67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desclassificará</w:t>
      </w:r>
      <w:r w:rsidR="00DC7F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 proposta.</w:t>
      </w:r>
    </w:p>
    <w:p w:rsidR="005C4865" w:rsidRDefault="005C48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65">
        <w:rPr>
          <w:rFonts w:ascii="Times New Roman" w:eastAsia="Times New Roman" w:hAnsi="Times New Roman" w:cs="Times New Roman"/>
          <w:b/>
          <w:sz w:val="24"/>
          <w:szCs w:val="24"/>
        </w:rPr>
        <w:t>6.2.2</w:t>
      </w:r>
      <w:r w:rsidR="00DC7F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Pessoa Jurídica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0DF8" w:rsidRDefault="00313C58" w:rsidP="00680D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65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FICHA DE IDENTIFICAÇÃO </w:t>
      </w:r>
      <w:r w:rsidRPr="00DE3B93">
        <w:rPr>
          <w:rFonts w:ascii="Times New Roman" w:eastAsia="Times New Roman" w:hAnsi="Times New Roman" w:cs="Times New Roman"/>
          <w:b/>
          <w:sz w:val="24"/>
          <w:szCs w:val="24"/>
        </w:rPr>
        <w:t>(ANEXO VII</w:t>
      </w:r>
      <w:r w:rsidRPr="00DE3B9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devidamente preenchida</w:t>
      </w:r>
      <w:r w:rsidR="005C4865">
        <w:rPr>
          <w:rFonts w:ascii="Times New Roman" w:eastAsia="Times New Roman" w:hAnsi="Times New Roman" w:cs="Times New Roman"/>
          <w:sz w:val="24"/>
          <w:szCs w:val="24"/>
        </w:rPr>
        <w:t xml:space="preserve"> e assinada pelo representante legal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680DF8">
        <w:rPr>
          <w:rFonts w:ascii="Times New Roman" w:eastAsia="Times New Roman" w:hAnsi="Times New Roman" w:cs="Times New Roman"/>
          <w:sz w:val="24"/>
          <w:szCs w:val="24"/>
        </w:rPr>
        <w:t xml:space="preserve"> / poderá ser assinatura digital;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65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Documentos da Empresa/Instituição/Pessoais: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65">
        <w:rPr>
          <w:rFonts w:ascii="Times New Roman" w:eastAsia="Times New Roman" w:hAnsi="Times New Roman" w:cs="Times New Roman"/>
          <w:b/>
          <w:sz w:val="24"/>
          <w:szCs w:val="24"/>
        </w:rPr>
        <w:t>b.1)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Cópia do estat</w:t>
      </w:r>
      <w:r w:rsidR="00680DF8">
        <w:rPr>
          <w:rFonts w:ascii="Times New Roman" w:eastAsia="Times New Roman" w:hAnsi="Times New Roman" w:cs="Times New Roman"/>
          <w:sz w:val="24"/>
          <w:szCs w:val="24"/>
        </w:rPr>
        <w:t xml:space="preserve">uto, contrato social ou CEMEI (certificado </w:t>
      </w:r>
      <w:r>
        <w:rPr>
          <w:rFonts w:ascii="Times New Roman" w:eastAsia="Times New Roman" w:hAnsi="Times New Roman" w:cs="Times New Roman"/>
          <w:sz w:val="24"/>
          <w:szCs w:val="24"/>
        </w:rPr>
        <w:t>de microempreendedor individual</w:t>
      </w:r>
      <w:r w:rsidR="00680DF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respectivas alterações, devidamente registrado, acompanhados da ata ou ato de constituição da direção, em se tratando de entidades sem fins econômicos;</w:t>
      </w:r>
    </w:p>
    <w:p w:rsidR="003F3A30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865">
        <w:rPr>
          <w:rFonts w:ascii="Times New Roman" w:eastAsia="Times New Roman" w:hAnsi="Times New Roman" w:cs="Times New Roman"/>
          <w:b/>
          <w:sz w:val="24"/>
          <w:szCs w:val="24"/>
        </w:rPr>
        <w:t>b.2)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Comprovante de inscrição no Cadastro Nacional de Pessoa Jurídica (CNPJ) </w:t>
      </w:r>
      <w:r w:rsidRPr="003F3A30">
        <w:rPr>
          <w:rFonts w:ascii="Times New Roman" w:eastAsia="Times New Roman" w:hAnsi="Times New Roman" w:cs="Times New Roman"/>
          <w:sz w:val="24"/>
          <w:szCs w:val="24"/>
        </w:rPr>
        <w:t>há, no mínimo, 2 (dois) anos</w:t>
      </w:r>
      <w:r w:rsidR="003F3A30" w:rsidRPr="003F3A30">
        <w:rPr>
          <w:rFonts w:ascii="Times New Roman" w:eastAsia="Times New Roman" w:hAnsi="Times New Roman" w:cs="Times New Roman"/>
          <w:sz w:val="24"/>
          <w:szCs w:val="24"/>
        </w:rPr>
        <w:t xml:space="preserve">, que  comprove atividades voltadas para a cultura.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 xml:space="preserve">b.3) </w:t>
      </w:r>
      <w:r>
        <w:rPr>
          <w:rFonts w:ascii="Times New Roman" w:eastAsia="Times New Roman" w:hAnsi="Times New Roman" w:cs="Times New Roman"/>
          <w:sz w:val="24"/>
          <w:szCs w:val="24"/>
        </w:rPr>
        <w:t>Cópia de documento de identificação, com foto, do seu representante legal e do responsável pela/o Proposta/Projeto Cultural, se não forem os mesmos;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>b.4)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Comprovante de inscrição no Cadastro de Pessoas Físicas (CPF) do seu representante legal e do responsável pela/o Proposta/Projeto Cultural, se não forem os mesmos;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>d.2)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Certidão Negativa de Débito (CND), com o município, da pessoa jurídica, que pode ser retirada gratuitamente pelo sítio: www.imbituba.sc.gov.br (Menu Portal do Cidadão - Serviços para Empresas - Mais serviços - Sec. Municipal de Fazenda - Certidão Negativa de Débitos);</w:t>
      </w:r>
    </w:p>
    <w:p w:rsidR="003F3A30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 w:rsidR="00555BB9">
        <w:rPr>
          <w:rFonts w:ascii="Times New Roman" w:eastAsia="Times New Roman" w:hAnsi="Times New Roman" w:cs="Times New Roman"/>
          <w:sz w:val="24"/>
          <w:szCs w:val="24"/>
        </w:rPr>
        <w:t>CERTIDÃO DE REGULARIDADE que comprove que o Proponente não se encontra em débito com Editais anteriores do PROCULT. A qual consta no anexo do protocolo de inscrição finalizado..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A5E">
        <w:rPr>
          <w:rFonts w:ascii="Times New Roman" w:eastAsia="Times New Roman" w:hAnsi="Times New Roman" w:cs="Times New Roman"/>
          <w:b/>
          <w:sz w:val="24"/>
          <w:szCs w:val="24"/>
        </w:rPr>
        <w:t xml:space="preserve">f) </w:t>
      </w:r>
      <w:r w:rsidRPr="00DE0A5E">
        <w:rPr>
          <w:rFonts w:ascii="Times New Roman" w:eastAsia="Times New Roman" w:hAnsi="Times New Roman" w:cs="Times New Roman"/>
          <w:sz w:val="24"/>
          <w:szCs w:val="24"/>
        </w:rPr>
        <w:t>Declaração</w:t>
      </w:r>
      <w:r w:rsidR="00206879" w:rsidRPr="00DE0A5E">
        <w:rPr>
          <w:rFonts w:ascii="Times New Roman" w:eastAsia="Times New Roman" w:hAnsi="Times New Roman" w:cs="Times New Roman"/>
          <w:sz w:val="24"/>
          <w:szCs w:val="24"/>
        </w:rPr>
        <w:t xml:space="preserve"> de Veracidade e Outras, de Concordância/Ciência com as condições estabelecidas neste Edital e com a Lei Municipal n° 4.276/2013 e suas alterações dadas pela Lei Complementar n° 4.874 /2017 e, também, de que o</w:t>
      </w:r>
      <w:r w:rsidRPr="00DE0A5E">
        <w:rPr>
          <w:rFonts w:ascii="Times New Roman" w:eastAsia="Times New Roman" w:hAnsi="Times New Roman" w:cs="Times New Roman"/>
          <w:sz w:val="24"/>
          <w:szCs w:val="24"/>
        </w:rPr>
        <w:t xml:space="preserve"> Proponente não é agente político, dirigente de órgão ou entidade da administração pública do Órgão Gestor da Cultura, parente consanguíneo ou por afinidade, em linha reta ascendente, descendente e colateral até o segundo grau, respectivo cônjuge ou companheiro, bem com</w:t>
      </w:r>
      <w:r w:rsidR="00206879" w:rsidRPr="00DE0A5E">
        <w:rPr>
          <w:rFonts w:ascii="Times New Roman" w:eastAsia="Times New Roman" w:hAnsi="Times New Roman" w:cs="Times New Roman"/>
          <w:sz w:val="24"/>
          <w:szCs w:val="24"/>
        </w:rPr>
        <w:t>o não é membro da COA e da CMIC</w:t>
      </w:r>
      <w:r w:rsidRPr="00DE0A5E">
        <w:rPr>
          <w:rFonts w:ascii="Times New Roman" w:eastAsia="Times New Roman" w:hAnsi="Times New Roman" w:cs="Times New Roman"/>
          <w:sz w:val="24"/>
          <w:szCs w:val="24"/>
        </w:rPr>
        <w:t xml:space="preserve">conforme modelo </w:t>
      </w:r>
      <w:r w:rsidRPr="00DE0A5E">
        <w:rPr>
          <w:rFonts w:ascii="Times New Roman" w:eastAsia="Times New Roman" w:hAnsi="Times New Roman" w:cs="Times New Roman"/>
          <w:b/>
          <w:sz w:val="24"/>
          <w:szCs w:val="24"/>
        </w:rPr>
        <w:t>ANEXO IX.</w:t>
      </w:r>
    </w:p>
    <w:p w:rsidR="009C2A07" w:rsidRPr="003F3A30" w:rsidRDefault="009C2A0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de inteira re</w:t>
      </w:r>
      <w:r w:rsidR="00680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sponsabilidade do interessado anexar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documentação solicitada</w:t>
      </w:r>
      <w:r w:rsidR="00680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neste edital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 perfeitas condições de legibilidade e leiturabilidade, sem rasuras e dentro do prazo de validade,  sendo que a ausência ou impossibilidade de leitura de qualquer uma delas </w:t>
      </w:r>
      <w:r w:rsidRPr="00AE67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desclassificará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 proposta.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>7  AVALI</w:t>
      </w:r>
      <w:r w:rsidR="00CE5E4E">
        <w:rPr>
          <w:rFonts w:ascii="Times New Roman" w:eastAsia="Times New Roman" w:hAnsi="Times New Roman" w:cs="Times New Roman"/>
          <w:b/>
          <w:sz w:val="24"/>
          <w:szCs w:val="24"/>
        </w:rPr>
        <w:t>AÇÃO/ CLASSIFICAÇÃO/ RECURSO</w:t>
      </w:r>
      <w:r w:rsidR="00446F19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>7.1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Avaliação de mérito das</w:t>
      </w:r>
      <w:r w:rsidR="00DE0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propostas.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>7.2.1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CMIC avaliará, as Propostas Culturais inscritas e protocoladas, atribuindo notas aos critérios que resultarão, pela somatória dos mesmos,na Classificação Preliminar resultante da Pontuação Geral;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30">
        <w:rPr>
          <w:rFonts w:ascii="Times New Roman" w:eastAsia="Times New Roman" w:hAnsi="Times New Roman" w:cs="Times New Roman"/>
          <w:b/>
          <w:sz w:val="24"/>
          <w:szCs w:val="24"/>
        </w:rPr>
        <w:t>7.2.2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CMIC efetuará a avaliação das Propostas Culturais de acordo com os seguintes critérios e pontuações:</w:t>
      </w:r>
    </w:p>
    <w:tbl>
      <w:tblPr>
        <w:tblStyle w:val="affff0"/>
        <w:tblW w:w="957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815"/>
        <w:gridCol w:w="1755"/>
      </w:tblGrid>
      <w:tr w:rsidR="001F77F5" w:rsidTr="009C2A07">
        <w:trPr>
          <w:trHeight w:val="342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Critérios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Pontuações</w:t>
            </w:r>
          </w:p>
        </w:tc>
      </w:tr>
      <w:tr w:rsidR="001F77F5" w:rsidTr="009C2A07">
        <w:trPr>
          <w:trHeight w:val="356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Adequação orçamentária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 w:rsidTr="009C2A07">
        <w:trPr>
          <w:trHeight w:val="633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Relevância cultural da Proposta para a sociedade imbitubense e/oua valorização da memória histórica da cidade;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>
        <w:trPr>
          <w:trHeight w:val="500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r w:rsidR="009D19EC" w:rsidRPr="00553E41">
              <w:rPr>
                <w:rFonts w:ascii="Times New Roman" w:hAnsi="Times New Roman" w:cs="Times New Roman"/>
                <w:sz w:val="24"/>
                <w:szCs w:val="24"/>
              </w:rPr>
              <w:t>Contrapartida socioeconômica.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>
        <w:trPr>
          <w:trHeight w:val="500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 Viabilidade de execução;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>
        <w:trPr>
          <w:trHeight w:val="500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 Clareza e coerência nos objetivos;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>
        <w:trPr>
          <w:trHeight w:val="500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f) Descentralização cultural;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>
        <w:trPr>
          <w:trHeight w:val="540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 Estratégia de comunicação, divulgação e formação de público;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>
        <w:trPr>
          <w:trHeight w:val="500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h) Excelência artística e linguagem criativa e inovadora da Proposta Cultural;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>
        <w:trPr>
          <w:trHeight w:val="500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i)Universalização do acesso à produção de bens culturais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 w:rsidTr="009C2A07">
        <w:trPr>
          <w:trHeight w:val="383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j) Habilidade de realização do Proponente Cultural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a 10</w:t>
            </w:r>
          </w:p>
        </w:tc>
      </w:tr>
      <w:tr w:rsidR="001F77F5">
        <w:trPr>
          <w:trHeight w:val="500"/>
        </w:trPr>
        <w:tc>
          <w:tcPr>
            <w:tcW w:w="7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 geral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a 100 pontos</w:t>
            </w:r>
          </w:p>
        </w:tc>
      </w:tr>
    </w:tbl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7.2.3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Informações sobre os critérios de avaliação de mérito: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Adequação orçamentária: corresponde à compatibilidade entre o valor orçado para a proposta e disponibilidade de recursos a serem alavancados por intermédio de renúncia fiscal e/ou outras fontes de recursos;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Relevância Cultural da Proposta para a sociedade imbitubense e/oua valorização da memória histórica da cidade: singularidades, destaques e carências, bem como a valorização e conservação da memória da cidade presentes na proposta.</w:t>
      </w:r>
    </w:p>
    <w:p w:rsidR="009D19EC" w:rsidRDefault="00313C58">
      <w:pPr>
        <w:jc w:val="both"/>
        <w:rPr>
          <w:rFonts w:ascii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 w:rsidR="009D19EC" w:rsidRPr="00553E41">
        <w:rPr>
          <w:rFonts w:ascii="Times New Roman" w:hAnsi="Times New Roman" w:cs="Times New Roman"/>
          <w:sz w:val="24"/>
          <w:szCs w:val="24"/>
        </w:rPr>
        <w:t>Contrapartida socioeconômica: ações desenvolvidas dentro da Proposta cultural que beneficiem a sociedade imbitubense, também na sua forma econômica, onde o recurso deve ser utilizado na contratação de profissionais e na compra de bens de consumo na cidade, contribuindo com a cultura local”.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</w:rPr>
        <w:t>Viabilidade de execução: análise que consiste na coerência orçamentária, de prazos e do objeto da Proposta Cultural, verificando a real capacidade de realização da mesma por parte do Proponente Cultural;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Clareza e coerência nos objetivos: indicação dos resultados que se pretende atingir, bem como dos benefícios promovidos pela Proposta para a cultura de Imbituba;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Descentralização Cultural: forma com que a Proposta Cultural efetiva a democratização da cultura, ao permitir que todos os cidadãos tenham acesso ao Proj</w:t>
      </w:r>
      <w:r w:rsidR="00CE5E4E">
        <w:rPr>
          <w:rFonts w:ascii="Times New Roman" w:eastAsia="Times New Roman" w:hAnsi="Times New Roman" w:cs="Times New Roman"/>
          <w:sz w:val="24"/>
          <w:szCs w:val="24"/>
        </w:rPr>
        <w:t xml:space="preserve">eto Cultural, promovendo, assim </w:t>
      </w:r>
      <w:r>
        <w:rPr>
          <w:rFonts w:ascii="Times New Roman" w:eastAsia="Times New Roman" w:hAnsi="Times New Roman" w:cs="Times New Roman"/>
          <w:sz w:val="24"/>
          <w:szCs w:val="24"/>
        </w:rPr>
        <w:t>uma maior integração com a população;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Plano de comunicação, divulgação e formação de público: conjunto de estratégias que assegurem que a Proposta Cultural se destaque na comunidade, atinja seu público-alvo e contribua com a formação de novos públicos;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Excelência artística do projeto: qualidade da Proposta Cultural a partir do aspecto técnico e artístico, utilizando linguagem criativa e inovadora; 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>Universalização do acesso à produção de bens culturais: Estímulo à diversidade, à cidadania cultural, à democratização das comunicações; à promoção dos Direitos Humanos; à democratização do acesso aos recursos públicos; o acesso ao conhecimento; ao simbólico, à criatividade artística, material e imaterial, à história e à toda riqueza cultural local;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Habilidade de realização do Proponente Cultural: Análise dos currículos/portfólios dos articuladores na execução da Proposta Cultural;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7.2.4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Propostas Culturais que não atingirem a Nota Geral mínima de 60 pontos (nota de corte) não poderão receber recursos do PROCULT;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7.2.5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Propostas com nota zerada em qualquer um dos critérios de avaliação não poderão receber recursos do PROCULT mesmo que a Nota Geral da Proposta Cultural avaliada seja maior do que a nota de corte;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7.2.6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Caso haja empate entre uma Proposta Cultural e outra(s), será classificada aquela que obtiver a maior nota noCritério “Capacidade do proponente e da equipe na execução da Proposta Cultural  a ser aferida na análise dos currículos/portfólios” e, em persistindo o empate, será avaliada a maior nota no Critério “Relevância cultural da Proposta” para a sociedade imbitubense e/ou  a valorização da memória histórica da cidade;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7.2.7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Caberá recurso nesta etapa do edital no que se refere a avaliação de mérito somente com base nos critérios supracitados;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7.2.8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candidato que desejar interpor recurso deverá fazê-lo, no prazo de 48h após a publicação do resultado classificatório preliminar no Diário Oficial dos Municípios;</w:t>
      </w:r>
    </w:p>
    <w:p w:rsidR="00446F19" w:rsidRDefault="00313C58" w:rsidP="00446F1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A07">
        <w:rPr>
          <w:rFonts w:ascii="Times New Roman" w:eastAsia="Times New Roman" w:hAnsi="Times New Roman" w:cs="Times New Roman"/>
          <w:b/>
          <w:sz w:val="24"/>
          <w:szCs w:val="24"/>
        </w:rPr>
        <w:t>7.2.9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interposição de recurso referente à Classificação Preliminar deverá ser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obrigatoriamente </w:t>
      </w:r>
      <w:r w:rsidR="00680DF8">
        <w:rPr>
          <w:rFonts w:ascii="Times New Roman" w:eastAsia="Times New Roman" w:hAnsi="Times New Roman" w:cs="Times New Roman"/>
          <w:color w:val="000000"/>
          <w:sz w:val="24"/>
          <w:szCs w:val="24"/>
        </w:rPr>
        <w:t>anexada no numero de protocolo de origem da inscrição</w:t>
      </w:r>
      <w:r w:rsidR="00446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o item4.2, contendo a descrição; </w:t>
      </w:r>
      <w:r w:rsidR="00446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RECURSOS</w:t>
      </w:r>
      <w:r w:rsidR="00DC7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46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PROCULT/2023, sendo obrigat</w:t>
      </w:r>
      <w:r w:rsidR="00446F19">
        <w:rPr>
          <w:rFonts w:ascii="Times New Roman" w:eastAsia="Times New Roman" w:hAnsi="Times New Roman" w:cs="Times New Roman"/>
          <w:b/>
          <w:sz w:val="24"/>
          <w:szCs w:val="24"/>
        </w:rPr>
        <w:t>óri</w:t>
      </w:r>
      <w:r w:rsidR="00446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o requerimento - </w:t>
      </w:r>
      <w:r w:rsidR="00446F19" w:rsidRPr="00206879"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  <w:r w:rsidR="00446F1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446F19">
        <w:rPr>
          <w:rFonts w:ascii="Times New Roman" w:eastAsia="Times New Roman" w:hAnsi="Times New Roman" w:cs="Times New Roman"/>
          <w:sz w:val="24"/>
          <w:szCs w:val="24"/>
        </w:rPr>
        <w:t xml:space="preserve">presente </w:t>
      </w:r>
      <w:r w:rsidR="00446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neste edital.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5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7.2.10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CMIC  fará </w:t>
      </w:r>
      <w:r>
        <w:rPr>
          <w:rFonts w:ascii="Times New Roman" w:eastAsia="Times New Roman" w:hAnsi="Times New Roman" w:cs="Times New Roman"/>
          <w:sz w:val="24"/>
          <w:szCs w:val="24"/>
        </w:rPr>
        <w:t>análise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requerimento e publicará o resultado no DOM/SC  no prazo</w:t>
      </w:r>
      <w:r w:rsidR="001F6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máximo</w:t>
      </w:r>
      <w:r w:rsidR="00DC7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DC7F8D" w:rsidRPr="00DE0A5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E0A5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C7F8D" w:rsidRPr="00DE0A5E">
        <w:rPr>
          <w:rFonts w:ascii="Times New Roman" w:eastAsia="Times New Roman" w:hAnsi="Times New Roman" w:cs="Times New Roman"/>
          <w:color w:val="000000"/>
          <w:sz w:val="24"/>
          <w:szCs w:val="24"/>
        </w:rPr>
        <w:t>dez)</w:t>
      </w:r>
      <w:r w:rsidR="00E55C3E" w:rsidRPr="00DE0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A5E">
        <w:rPr>
          <w:rFonts w:ascii="Times New Roman" w:eastAsia="Times New Roman" w:hAnsi="Times New Roman" w:cs="Times New Roman"/>
          <w:color w:val="000000"/>
          <w:sz w:val="24"/>
          <w:szCs w:val="24"/>
        </w:rPr>
        <w:t>dias úteis. 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vez julgado qualquer recurso, não será admitido pedido de revisão de julgamento.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E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7.2.11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Propostas Culturais classificadas dentro da quantidade de contemplações disponíveis, serão recomendadas p</w:t>
      </w:r>
      <w:r w:rsidR="00CE5E4E">
        <w:rPr>
          <w:rFonts w:ascii="Times New Roman" w:eastAsia="Times New Roman" w:hAnsi="Times New Roman" w:cs="Times New Roman"/>
          <w:sz w:val="24"/>
          <w:szCs w:val="24"/>
        </w:rPr>
        <w:t>ara aprovação pela COA em até 5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C7F8D">
        <w:rPr>
          <w:rFonts w:ascii="Times New Roman" w:eastAsia="Times New Roman" w:hAnsi="Times New Roman" w:cs="Times New Roman"/>
          <w:sz w:val="24"/>
          <w:szCs w:val="24"/>
        </w:rPr>
        <w:t>cinco</w:t>
      </w:r>
      <w:r>
        <w:rPr>
          <w:rFonts w:ascii="Times New Roman" w:eastAsia="Times New Roman" w:hAnsi="Times New Roman" w:cs="Times New Roman"/>
          <w:sz w:val="24"/>
          <w:szCs w:val="24"/>
        </w:rPr>
        <w:t>) dias úteis, sendo, desde então, consideradas Projetos Culturais;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E4E">
        <w:rPr>
          <w:rFonts w:ascii="Times New Roman" w:eastAsia="Times New Roman" w:hAnsi="Times New Roman" w:cs="Times New Roman"/>
          <w:b/>
          <w:sz w:val="24"/>
          <w:szCs w:val="24"/>
        </w:rPr>
        <w:t>7.2.12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O</w:t>
      </w:r>
      <w:r w:rsidR="00DC7F8D">
        <w:rPr>
          <w:rFonts w:ascii="Times New Roman" w:eastAsia="Times New Roman" w:hAnsi="Times New Roman" w:cs="Times New Roman"/>
          <w:sz w:val="24"/>
          <w:szCs w:val="24"/>
        </w:rPr>
        <w:t>GCult, no prazo máximo de até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(cinco) dias úteis, após a aprovação da COA, publicará no DOM/SC a homologação do Resultado de Classificação </w:t>
      </w:r>
      <w:r w:rsidR="00446F19">
        <w:rPr>
          <w:rFonts w:ascii="Times New Roman" w:eastAsia="Times New Roman" w:hAnsi="Times New Roman" w:cs="Times New Roman"/>
          <w:sz w:val="24"/>
          <w:szCs w:val="24"/>
        </w:rPr>
        <w:t>final do  PROCULT n° 01/2023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E4E" w:rsidRDefault="00CE5E4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E4E" w:rsidRPr="00016161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61">
        <w:rPr>
          <w:rFonts w:ascii="Times New Roman" w:eastAsia="Times New Roman" w:hAnsi="Times New Roman" w:cs="Times New Roman"/>
          <w:b/>
          <w:sz w:val="24"/>
          <w:szCs w:val="24"/>
        </w:rPr>
        <w:t>8 HABILITAÇÃO</w:t>
      </w:r>
      <w:r w:rsidR="003209BA" w:rsidRPr="00016161">
        <w:rPr>
          <w:rFonts w:ascii="Times New Roman" w:eastAsia="Times New Roman" w:hAnsi="Times New Roman" w:cs="Times New Roman"/>
          <w:b/>
          <w:sz w:val="24"/>
          <w:szCs w:val="24"/>
        </w:rPr>
        <w:t>/ RESULTADO FINAL</w:t>
      </w:r>
    </w:p>
    <w:p w:rsidR="00AD14C7" w:rsidRPr="00016161" w:rsidRDefault="00AD14C7" w:rsidP="00AD14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4C7" w:rsidRPr="00016161" w:rsidRDefault="00016161" w:rsidP="00F626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61">
        <w:rPr>
          <w:rFonts w:ascii="Times New Roman" w:eastAsia="Times New Roman" w:hAnsi="Times New Roman" w:cs="Times New Roman"/>
          <w:b/>
          <w:sz w:val="24"/>
          <w:szCs w:val="24"/>
        </w:rPr>
        <w:t>8.1</w:t>
      </w:r>
      <w:r w:rsidR="00AD14C7" w:rsidRPr="00016161">
        <w:rPr>
          <w:rFonts w:ascii="Times New Roman" w:eastAsia="Times New Roman" w:hAnsi="Times New Roman" w:cs="Times New Roman"/>
          <w:sz w:val="24"/>
          <w:szCs w:val="24"/>
        </w:rPr>
        <w:t xml:space="preserve"> As Propostas Culturais classificadas dentro da quantidade de contemplações disponíveis, serão recomendadas para a</w:t>
      </w:r>
      <w:r w:rsidR="00DC7F8D">
        <w:rPr>
          <w:rFonts w:ascii="Times New Roman" w:eastAsia="Times New Roman" w:hAnsi="Times New Roman" w:cs="Times New Roman"/>
          <w:sz w:val="24"/>
          <w:szCs w:val="24"/>
        </w:rPr>
        <w:t>provação pela COA em até 5(cinco</w:t>
      </w:r>
      <w:r w:rsidR="00AD14C7" w:rsidRPr="00016161">
        <w:rPr>
          <w:rFonts w:ascii="Times New Roman" w:eastAsia="Times New Roman" w:hAnsi="Times New Roman" w:cs="Times New Roman"/>
          <w:sz w:val="24"/>
          <w:szCs w:val="24"/>
        </w:rPr>
        <w:t>) dias úteis, sendo, desde então, consideradas Projetos Culturais;</w:t>
      </w:r>
    </w:p>
    <w:p w:rsidR="001F77F5" w:rsidRPr="00016161" w:rsidRDefault="00016161" w:rsidP="00F626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61">
        <w:rPr>
          <w:rFonts w:ascii="Times New Roman" w:eastAsia="Times New Roman" w:hAnsi="Times New Roman" w:cs="Times New Roman"/>
          <w:b/>
          <w:sz w:val="24"/>
          <w:szCs w:val="24"/>
        </w:rPr>
        <w:t>8.2</w:t>
      </w:r>
      <w:r w:rsidR="00313C58" w:rsidRPr="00016161">
        <w:rPr>
          <w:rFonts w:ascii="Times New Roman" w:eastAsia="Times New Roman" w:hAnsi="Times New Roman" w:cs="Times New Roman"/>
          <w:sz w:val="24"/>
          <w:szCs w:val="24"/>
        </w:rPr>
        <w:t xml:space="preserve"> Após a publicação da Homologação do Resul</w:t>
      </w:r>
      <w:r w:rsidRPr="00016161">
        <w:rPr>
          <w:rFonts w:ascii="Times New Roman" w:eastAsia="Times New Roman" w:hAnsi="Times New Roman" w:cs="Times New Roman"/>
          <w:sz w:val="24"/>
          <w:szCs w:val="24"/>
        </w:rPr>
        <w:t>tado Final do PROCULT n° 01/2023</w:t>
      </w:r>
      <w:r w:rsidR="00313C58" w:rsidRPr="00016161">
        <w:rPr>
          <w:rFonts w:ascii="Times New Roman" w:eastAsia="Times New Roman" w:hAnsi="Times New Roman" w:cs="Times New Roman"/>
          <w:sz w:val="24"/>
          <w:szCs w:val="24"/>
        </w:rPr>
        <w:t xml:space="preserve"> no DOM/SC, os contemplados de</w:t>
      </w:r>
      <w:r w:rsidR="00DC7F8D">
        <w:rPr>
          <w:rFonts w:ascii="Times New Roman" w:eastAsia="Times New Roman" w:hAnsi="Times New Roman" w:cs="Times New Roman"/>
          <w:sz w:val="24"/>
          <w:szCs w:val="24"/>
        </w:rPr>
        <w:t>verão comparecer no prazo de 20</w:t>
      </w:r>
      <w:r w:rsidR="00313C58" w:rsidRPr="000161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C7F8D">
        <w:rPr>
          <w:rFonts w:ascii="Times New Roman" w:eastAsia="Times New Roman" w:hAnsi="Times New Roman" w:cs="Times New Roman"/>
          <w:sz w:val="24"/>
          <w:szCs w:val="24"/>
        </w:rPr>
        <w:t>vinte</w:t>
      </w:r>
      <w:r w:rsidR="00313C58" w:rsidRPr="00016161">
        <w:rPr>
          <w:rFonts w:ascii="Times New Roman" w:eastAsia="Times New Roman" w:hAnsi="Times New Roman" w:cs="Times New Roman"/>
          <w:sz w:val="24"/>
          <w:szCs w:val="24"/>
        </w:rPr>
        <w:t xml:space="preserve">) dias úteis para firmar o respectivo contrato, sujeitando-se às normas expressas no presente Edital, </w:t>
      </w:r>
      <w:r w:rsidR="00F626D6">
        <w:rPr>
          <w:rFonts w:ascii="Times New Roman" w:eastAsia="Times New Roman" w:hAnsi="Times New Roman" w:cs="Times New Roman"/>
          <w:sz w:val="24"/>
          <w:szCs w:val="24"/>
        </w:rPr>
        <w:t>na PMI. O não comparecimento no</w:t>
      </w:r>
      <w:r w:rsidR="00313C58" w:rsidRPr="00016161">
        <w:rPr>
          <w:rFonts w:ascii="Times New Roman" w:eastAsia="Times New Roman" w:hAnsi="Times New Roman" w:cs="Times New Roman"/>
          <w:sz w:val="24"/>
          <w:szCs w:val="24"/>
        </w:rPr>
        <w:t>prazo fixado para assinatura do contrato será considerado como desistência;</w:t>
      </w:r>
    </w:p>
    <w:p w:rsidR="001F77F5" w:rsidRDefault="00016161" w:rsidP="00F626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61">
        <w:rPr>
          <w:rFonts w:ascii="Times New Roman" w:eastAsia="Times New Roman" w:hAnsi="Times New Roman" w:cs="Times New Roman"/>
          <w:b/>
          <w:sz w:val="24"/>
          <w:szCs w:val="24"/>
        </w:rPr>
        <w:t>8.3</w:t>
      </w:r>
      <w:r w:rsidR="00313C58" w:rsidRPr="00016161">
        <w:rPr>
          <w:rFonts w:ascii="Times New Roman" w:eastAsia="Times New Roman" w:hAnsi="Times New Roman" w:cs="Times New Roman"/>
          <w:sz w:val="24"/>
          <w:szCs w:val="24"/>
        </w:rPr>
        <w:t xml:space="preserve"> Ocorrendo desistência ou impossibilidade de recebimento do incentivo por parte do Proponente Cultural, em razão do descumprimento das obrigações estabelecidas neste Edital ou por fatores administrativos ou jurídicos, o incentivo fiscal será destinado ao Projeto Cultural subsequente na ordem de classificação, 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devida publicidade no DOM/SC.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Pr="003209BA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9 DA CAPTAÇÃO DO INCENTIVO FISCAL: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9.1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Após a publicação da homologação do Resultado Final do Edita</w:t>
      </w:r>
      <w:r w:rsidR="003E1F5D">
        <w:rPr>
          <w:rFonts w:ascii="Times New Roman" w:eastAsia="Times New Roman" w:hAnsi="Times New Roman" w:cs="Times New Roman"/>
          <w:sz w:val="24"/>
          <w:szCs w:val="24"/>
        </w:rPr>
        <w:t>l PROCULT/Imbituba/SC nº 01/202</w:t>
      </w:r>
      <w:r w:rsidR="00DC7F8D">
        <w:rPr>
          <w:rFonts w:ascii="Times New Roman" w:eastAsia="Times New Roman" w:hAnsi="Times New Roman" w:cs="Times New Roman"/>
          <w:sz w:val="24"/>
          <w:szCs w:val="24"/>
        </w:rPr>
        <w:t>3, o  OGCult, emitirá  em até 20 (vinte</w:t>
      </w:r>
      <w:r>
        <w:rPr>
          <w:rFonts w:ascii="Times New Roman" w:eastAsia="Times New Roman" w:hAnsi="Times New Roman" w:cs="Times New Roman"/>
          <w:sz w:val="24"/>
          <w:szCs w:val="24"/>
        </w:rPr>
        <w:t>) dias úteis a Declaração de Incentivo correspondente ao valor total ou fração deste, relativo ao montante orçado para cada Projeto Cultural - que serão encaminhadas à SEFAZ para emissão dos CIPCs correspondentes;</w:t>
      </w:r>
    </w:p>
    <w:p w:rsidR="00F626D6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9.2</w:t>
      </w:r>
      <w:r w:rsidR="00DC7F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26D6" w:rsidRPr="00357224">
        <w:rPr>
          <w:rFonts w:ascii="Times New Roman" w:eastAsia="Times New Roman" w:hAnsi="Times New Roman" w:cs="Times New Roman"/>
          <w:sz w:val="24"/>
          <w:szCs w:val="24"/>
        </w:rPr>
        <w:t>A SEFAZ emitirá</w:t>
      </w:r>
      <w:r w:rsidR="00DC7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6D6">
        <w:rPr>
          <w:rFonts w:ascii="Times New Roman" w:eastAsia="Times New Roman" w:hAnsi="Times New Roman" w:cs="Times New Roman"/>
          <w:sz w:val="24"/>
          <w:szCs w:val="24"/>
        </w:rPr>
        <w:t xml:space="preserve">as CIPCs, nominais e intransferíveis, equivalentes a, no mínimo, 10 (dez) UFMs (Unidade Fiscal do Município), em quantidade suficiente para compor o valor da Declaração de Incentivo. As CIPCs serão emitidas a partir do dia 15/01/2024 até 31/01/2024, e será encaminha da via protocolo online de origem da inscrição.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9.3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CIPC terá validade limitada até o final do ano fiscal </w:t>
      </w:r>
      <w:r w:rsidR="003E1F5D">
        <w:rPr>
          <w:rFonts w:ascii="Times New Roman" w:eastAsia="Times New Roman" w:hAnsi="Times New Roman" w:cs="Times New Roman"/>
          <w:sz w:val="24"/>
          <w:szCs w:val="24"/>
        </w:rPr>
        <w:t>de 2024</w:t>
      </w:r>
      <w:r w:rsidR="00357224">
        <w:rPr>
          <w:rFonts w:ascii="Times New Roman" w:eastAsia="Times New Roman" w:hAnsi="Times New Roman" w:cs="Times New Roman"/>
          <w:sz w:val="24"/>
          <w:szCs w:val="24"/>
        </w:rPr>
        <w:t xml:space="preserve"> para captação dos recursos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9.4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CIPC assegura ao Incentivador Cultural, após a comprovada transferência de recursos financeiros para a realização de Projeto Cultural (Incentivado), a utilização dos mesmos para o pagamento de impostos municipais no percentual correspondente a 20% (vinte por cento) do valor devido a cada incidência dos tributos;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9.5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contribuintes que pagarem os impostos parceladamente também poderão patrocinar Projetos Culturais (Incentivados), cabendo à SEFAZ definir, com o OGCult, a sua operacionalização;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BA">
        <w:rPr>
          <w:rFonts w:ascii="Times New Roman" w:eastAsia="Times New Roman" w:hAnsi="Times New Roman" w:cs="Times New Roman"/>
          <w:b/>
          <w:sz w:val="24"/>
          <w:szCs w:val="24"/>
        </w:rPr>
        <w:t>9.6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caso de o Empreendedor Cultural não cumprir o prazo de execução ou não utilizar a totalidade dos recursos captados, deverá devolver o montante recebido ou não utilizado, à PMI, atualizados monetariamente com base na variação nominal do Índice Nacional de Preços ao Consumidor, publicado pelo Instituto Brasileiro de Geografia e Estatística - IBGE.</w:t>
      </w:r>
    </w:p>
    <w:p w:rsidR="00DC2E65" w:rsidRPr="00553E41" w:rsidRDefault="00DC2E65" w:rsidP="00DC2E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E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9.7 </w:t>
      </w:r>
      <w:r w:rsidRPr="00553E41">
        <w:rPr>
          <w:rFonts w:ascii="Times New Roman" w:hAnsi="Times New Roman" w:cs="Times New Roman"/>
          <w:sz w:val="24"/>
          <w:szCs w:val="24"/>
        </w:rPr>
        <w:t xml:space="preserve">O incentivador cultural deverá repassar os recursos </w:t>
      </w:r>
      <w:r>
        <w:rPr>
          <w:rFonts w:ascii="Times New Roman" w:hAnsi="Times New Roman" w:cs="Times New Roman"/>
          <w:sz w:val="24"/>
          <w:szCs w:val="24"/>
        </w:rPr>
        <w:t xml:space="preserve">obrigatoriamente </w:t>
      </w:r>
      <w:r w:rsidRPr="00553E41">
        <w:rPr>
          <w:rFonts w:ascii="Times New Roman" w:hAnsi="Times New Roman" w:cs="Times New Roman"/>
          <w:sz w:val="24"/>
          <w:szCs w:val="24"/>
        </w:rPr>
        <w:t>por meio de uma conta bancária especifica</w:t>
      </w:r>
      <w:r>
        <w:rPr>
          <w:rFonts w:ascii="Times New Roman" w:hAnsi="Times New Roman" w:cs="Times New Roman"/>
          <w:sz w:val="24"/>
          <w:szCs w:val="24"/>
        </w:rPr>
        <w:t xml:space="preserve"> EXCLUSIVA</w:t>
      </w:r>
      <w:r w:rsidR="009E124E">
        <w:rPr>
          <w:rFonts w:ascii="Times New Roman" w:hAnsi="Times New Roman" w:cs="Times New Roman"/>
          <w:sz w:val="24"/>
          <w:szCs w:val="24"/>
        </w:rPr>
        <w:t xml:space="preserve"> </w:t>
      </w:r>
      <w:r w:rsidRPr="00553E41">
        <w:rPr>
          <w:rFonts w:ascii="Times New Roman" w:hAnsi="Times New Roman" w:cs="Times New Roman"/>
          <w:sz w:val="24"/>
          <w:szCs w:val="24"/>
        </w:rPr>
        <w:t>para o projeto cultural contemplado, que seja obrigatoriamente em nome do proponente</w:t>
      </w:r>
      <w:r w:rsidRPr="00553E41">
        <w:rPr>
          <w:rFonts w:ascii="Times New Roman" w:hAnsi="Times New Roman" w:cs="Times New Roman"/>
          <w:i/>
          <w:sz w:val="24"/>
          <w:szCs w:val="24"/>
        </w:rPr>
        <w:t xml:space="preserve"> (CPF para pessoa física e CNPJ,MEI, EI, ME, EIRELE, LTDA e  S.A para pessoa jurídica).</w:t>
      </w:r>
    </w:p>
    <w:p w:rsidR="00DC2E65" w:rsidRPr="00553E41" w:rsidRDefault="00357224" w:rsidP="00DC2E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9.8 </w:t>
      </w:r>
      <w:r w:rsidR="00DC2E65" w:rsidRPr="00553E41">
        <w:rPr>
          <w:rFonts w:ascii="Times New Roman" w:hAnsi="Times New Roman" w:cs="Times New Roman"/>
          <w:sz w:val="24"/>
          <w:szCs w:val="24"/>
        </w:rPr>
        <w:t>O proponente deverá manter o recurso em uma aplicação de baixo risco, e se houver rendimentos, os mesmos poderão ser aplicados no projetos com autorização previa da CMIC, ou deverão ser devolvidos para os cofres públicos, ao fundo municipal de cultura.</w:t>
      </w:r>
    </w:p>
    <w:p w:rsidR="00DC2E65" w:rsidRDefault="00DC2E65" w:rsidP="00DC2E65">
      <w:pPr>
        <w:jc w:val="both"/>
        <w:rPr>
          <w:rFonts w:ascii="Times New Roman" w:hAnsi="Times New Roman" w:cs="Times New Roman"/>
          <w:sz w:val="24"/>
          <w:szCs w:val="24"/>
        </w:rPr>
      </w:pPr>
      <w:r w:rsidRPr="00553E41">
        <w:rPr>
          <w:rFonts w:ascii="Times New Roman" w:hAnsi="Times New Roman" w:cs="Times New Roman"/>
          <w:b/>
          <w:sz w:val="24"/>
          <w:szCs w:val="24"/>
        </w:rPr>
        <w:t xml:space="preserve">9.9 </w:t>
      </w:r>
      <w:r w:rsidRPr="00553E41">
        <w:rPr>
          <w:rFonts w:ascii="Times New Roman" w:hAnsi="Times New Roman" w:cs="Times New Roman"/>
          <w:sz w:val="24"/>
          <w:szCs w:val="24"/>
        </w:rPr>
        <w:t>Os pagamentos das despesas previstas na proposta deverão ser obrigatoriamente efetuados por meio de transferências bancárias ou via pix</w:t>
      </w:r>
      <w:r w:rsidR="00746942">
        <w:rPr>
          <w:rFonts w:ascii="Times New Roman" w:hAnsi="Times New Roman" w:cs="Times New Roman"/>
          <w:sz w:val="24"/>
          <w:szCs w:val="24"/>
        </w:rPr>
        <w:t xml:space="preserve">, os dados bancários deverão ser solicitados por meio do </w:t>
      </w:r>
      <w:r w:rsidR="00746942">
        <w:rPr>
          <w:rFonts w:ascii="Times New Roman" w:eastAsia="Times New Roman" w:hAnsi="Times New Roman" w:cs="Times New Roman"/>
          <w:color w:val="000000"/>
          <w:sz w:val="24"/>
          <w:szCs w:val="24"/>
        </w:rPr>
        <w:t>numero de protocolo de origem da inscrição conforme o item4.2</w:t>
      </w:r>
      <w:r w:rsidRPr="00553E41">
        <w:rPr>
          <w:rFonts w:ascii="Times New Roman" w:hAnsi="Times New Roman" w:cs="Times New Roman"/>
          <w:sz w:val="24"/>
          <w:szCs w:val="24"/>
        </w:rPr>
        <w:t>. Sendo que os comprovantes deverão ser apresentados no ato da prestação de contas, assim como o extrato bancário da conta, com saldo zerado.</w:t>
      </w:r>
    </w:p>
    <w:p w:rsidR="00746942" w:rsidRDefault="009D19EC" w:rsidP="00DC2E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9.10</w:t>
      </w:r>
      <w:r w:rsidR="009E1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942" w:rsidRPr="009D19EC">
        <w:rPr>
          <w:rFonts w:ascii="Times New Roman" w:hAnsi="Times New Roman" w:cs="Times New Roman"/>
          <w:sz w:val="24"/>
          <w:szCs w:val="24"/>
        </w:rPr>
        <w:t>O proponente contemplado que não efetuarem a troca/captação da CPIC`s</w:t>
      </w:r>
      <w:r w:rsidR="009E124E">
        <w:rPr>
          <w:rFonts w:ascii="Times New Roman" w:hAnsi="Times New Roman" w:cs="Times New Roman"/>
          <w:sz w:val="24"/>
          <w:szCs w:val="24"/>
        </w:rPr>
        <w:t xml:space="preserve"> </w:t>
      </w:r>
      <w:r w:rsidR="00746942" w:rsidRPr="009D19EC">
        <w:rPr>
          <w:rFonts w:ascii="Times New Roman" w:hAnsi="Times New Roman" w:cs="Times New Roman"/>
          <w:sz w:val="24"/>
          <w:szCs w:val="24"/>
        </w:rPr>
        <w:t>deverão devolve-las e comunicar oficialmente via</w:t>
      </w:r>
      <w:r w:rsidR="009E124E">
        <w:rPr>
          <w:rFonts w:ascii="Times New Roman" w:hAnsi="Times New Roman" w:cs="Times New Roman"/>
          <w:sz w:val="24"/>
          <w:szCs w:val="24"/>
        </w:rPr>
        <w:t xml:space="preserve"> </w:t>
      </w:r>
      <w:r w:rsidR="00746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numero de protocolo de origem da inscrição conforme o item4.2  o não recebimento do recurso. </w:t>
      </w:r>
    </w:p>
    <w:p w:rsidR="00746942" w:rsidRPr="00746942" w:rsidRDefault="009D19EC" w:rsidP="00DC2E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 w:rsidR="00746942" w:rsidRPr="009D19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9D19E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cumprimento do item</w:t>
      </w:r>
      <w:r w:rsidR="009E124E">
        <w:rPr>
          <w:rFonts w:ascii="Times New Roman" w:eastAsia="Times New Roman" w:hAnsi="Times New Roman" w:cs="Times New Roman"/>
          <w:color w:val="000000"/>
          <w:sz w:val="24"/>
          <w:szCs w:val="24"/>
        </w:rPr>
        <w:t>9.10. subentende-se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o proponente realizou a captação e terá que prestar contas do projeto conforme previsto neste edital. </w:t>
      </w:r>
    </w:p>
    <w:p w:rsidR="00CB0E96" w:rsidRDefault="00CB0E9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Pr="00CB0E96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E1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DA EXECUÇÃO DO PROJETO CULTURAL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 xml:space="preserve">10.1 </w:t>
      </w:r>
      <w:r>
        <w:rPr>
          <w:rFonts w:ascii="Times New Roman" w:eastAsia="Times New Roman" w:hAnsi="Times New Roman" w:cs="Times New Roman"/>
          <w:sz w:val="24"/>
          <w:szCs w:val="24"/>
        </w:rPr>
        <w:t>Em todos os recursos de mídia e divulgação, antes, durante e após a realização do Projeto Cultural contemplado, o Empreendedor/Proponente Cultural deverá providenciar a inserçãoda expressão “Apoio Cultural”, com as logomarcas do PROCULT e da Prefeitura de Imbituba, a identificação do OGCult (cultura) e do CMIC</w:t>
      </w:r>
      <w:r w:rsidR="00CB0E9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serão disponibilizados pelo OGCult via </w:t>
      </w:r>
      <w:r w:rsidR="003E1F5D">
        <w:rPr>
          <w:rFonts w:ascii="Times New Roman" w:eastAsia="Times New Roman" w:hAnsi="Times New Roman" w:cs="Times New Roman"/>
          <w:sz w:val="24"/>
          <w:szCs w:val="24"/>
        </w:rPr>
        <w:t>protocolo de origem da inscrição do PROCULT/2023</w:t>
      </w:r>
      <w:r>
        <w:rPr>
          <w:rFonts w:ascii="Times New Roman" w:eastAsia="Times New Roman" w:hAnsi="Times New Roman" w:cs="Times New Roman"/>
          <w:sz w:val="24"/>
          <w:szCs w:val="24"/>
        </w:rPr>
        <w:t>, como “Incentivo Cultural”, a logomarca do Incentivador Cultural, caso este tenha interesse. Poderá, ainda, inserir como “Co-Apoio Cultural” as identificações de apoiadores que viabilizem recursos complementares aos valores destinados via CIPC, e que sejam identificados como outras fontes de recursos na Proposta Cultural;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10.2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Todos os materiais impressos ou eletrônicos, relacionados aos Projetos Culturais contemplados deverão ser encaminhados ao órgão de Comunicação Social da PMI, para serem submetidos à análise antes da confecção dos mesmos, </w:t>
      </w:r>
      <w:r w:rsidR="003E1F5D">
        <w:rPr>
          <w:rFonts w:ascii="Times New Roman" w:eastAsia="Times New Roman" w:hAnsi="Times New Roman" w:cs="Times New Roman"/>
          <w:sz w:val="24"/>
          <w:szCs w:val="24"/>
        </w:rPr>
        <w:t>via protocolo de origem da inscrição do PROCULT/2023</w:t>
      </w:r>
      <w:r w:rsidR="00CB0E9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campo assunto descrever conforme segue: COMUNICAÇÃO - NOME COMPLETO DO PROPONENTE CULTURAL/ NOME DO PROJETO. Os arquivos poderão ser enviados nos seguintes formatos compactados (.zip ou .rar): de texto (pdf); de imagem (.jpg, .png, e/ou tif); de áudio (mp3); de vídeo (.mp4 ou .avi). Em casos de arquivos acima de 15 MB, entrar em contato como OGCult para verificar sua operacionalização;</w:t>
      </w:r>
    </w:p>
    <w:p w:rsidR="00CB0E96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10.3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Empreendedor/Proponente Cultural deverá incluir em todo material relativo ao projeto (impresso, virtual e audiovisual), as logomarcas da Prefeitura de Imbituba e do PROCULT, assim como a expressão descrita abaixo, que deverá igualmente ser proferida antes ou depois de todas as apresentações do projeto incentivado e em divulgação no meio radiofônico (convencional e/ou virtual), se houver: </w:t>
      </w:r>
      <w:r w:rsidRPr="00CB0E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“Projeto realizado com o apoio da Prefeitura de Imbituba, </w:t>
      </w:r>
      <w:r w:rsidR="00CB0E96" w:rsidRPr="00CB0E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Secretaria </w:t>
      </w:r>
      <w:r w:rsidR="00CB0E96" w:rsidRPr="00CB0E9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Municipal de Educação, Cultura e Esporte, via Superintendência de Cultura, </w:t>
      </w:r>
      <w:r w:rsidRPr="00CB0E96">
        <w:rPr>
          <w:rFonts w:ascii="Times New Roman" w:eastAsia="Times New Roman" w:hAnsi="Times New Roman" w:cs="Times New Roman"/>
          <w:b/>
          <w:i/>
          <w:sz w:val="24"/>
          <w:szCs w:val="24"/>
        </w:rPr>
        <w:t>por meio do Programa Municipal de Incentivo à Cultura</w:t>
      </w:r>
      <w:r w:rsidR="003E1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PROCULT nº 01/2023</w:t>
      </w:r>
      <w:r w:rsidR="00CB0E96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CB0E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10.4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execução do Projeto Cultural deverá se realizar no período estipulado na Estratégia de Ação/Cronograma de Execução de realização do Projeto Cultural, que não poderá ultrapassar 2 (dois) a</w:t>
      </w:r>
      <w:r w:rsidR="003E1F5D">
        <w:rPr>
          <w:rFonts w:ascii="Times New Roman" w:eastAsia="Times New Roman" w:hAnsi="Times New Roman" w:cs="Times New Roman"/>
          <w:sz w:val="24"/>
          <w:szCs w:val="24"/>
        </w:rPr>
        <w:t>nos da data do edital lançado, ou seja execução e prestação de contas até dezembro de 2025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10.5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Quaisquer alterações que se fizer necessária no Projeto Cultural, o Empreendedor/Proponente Cultural deverá encaminhar, via protocolo </w:t>
      </w:r>
      <w:r w:rsidR="00032826">
        <w:rPr>
          <w:rFonts w:ascii="Times New Roman" w:eastAsia="Times New Roman" w:hAnsi="Times New Roman" w:cs="Times New Roman"/>
          <w:sz w:val="24"/>
          <w:szCs w:val="24"/>
        </w:rPr>
        <w:t>de origem da inscrição do PROCULT/2023, o</w:t>
      </w:r>
      <w:r w:rsidR="009E1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Requerimento de Alteração, conforme modelo </w:t>
      </w:r>
      <w:r w:rsidRPr="00966087">
        <w:rPr>
          <w:rFonts w:ascii="Times New Roman" w:eastAsia="Times New Roman" w:hAnsi="Times New Roman" w:cs="Times New Roman"/>
          <w:sz w:val="24"/>
          <w:szCs w:val="24"/>
        </w:rPr>
        <w:t>ANEXO X;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10.6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Junto ao Requerimento de Alteração, nos casos de prorrogação, deverá ser anexada a Estratégia de Ação/Cronograma de Execução, com as datas respectivamente reajustadas, levando em consideração a validade, que não poderá ultrapassar 2 (dois) anos </w:t>
      </w:r>
      <w:r w:rsidR="00032826">
        <w:rPr>
          <w:rFonts w:ascii="Times New Roman" w:eastAsia="Times New Roman" w:hAnsi="Times New Roman" w:cs="Times New Roman"/>
          <w:sz w:val="24"/>
          <w:szCs w:val="24"/>
        </w:rPr>
        <w:t>conforme item10.4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10.7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Todo Requerimento de Alteração deverá ser deliberado pela CMIC e a resposta ao</w:t>
      </w:r>
      <w:r w:rsidR="009E1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Empreendedor/Proponente Cultural  ocorrerá </w:t>
      </w:r>
      <w:r w:rsidR="00CB0E96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sz w:val="24"/>
          <w:szCs w:val="24"/>
        </w:rPr>
        <w:t>até 10 (dez) dias úteis após o protocolo da solicitação de alteração;</w:t>
      </w:r>
    </w:p>
    <w:p w:rsidR="001F77F5" w:rsidRDefault="00112C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10.8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O Empreendedor/Proponente Cultural deverá disponibilizar, obrigatoriamente, no mínimo 30% (trinta por cento) do resultado/produto do Projeto Cultural para</w:t>
      </w:r>
      <w:r w:rsidR="009E1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>garantir o acesso gratuito.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Pr="00CB0E96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E1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DA PRESTAÇÃO DE CONTAS</w:t>
      </w:r>
    </w:p>
    <w:p w:rsidR="00032826" w:rsidRPr="00032826" w:rsidRDefault="00313C58" w:rsidP="000328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96">
        <w:rPr>
          <w:rFonts w:ascii="Times New Roman" w:eastAsia="Times New Roman" w:hAnsi="Times New Roman" w:cs="Times New Roman"/>
          <w:b/>
          <w:sz w:val="24"/>
          <w:szCs w:val="24"/>
        </w:rPr>
        <w:t>11.1</w:t>
      </w:r>
      <w:r w:rsidR="009E1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826" w:rsidRPr="00032826">
        <w:rPr>
          <w:rFonts w:ascii="Times New Roman" w:eastAsia="Times New Roman" w:hAnsi="Times New Roman" w:cs="Times New Roman"/>
          <w:sz w:val="24"/>
          <w:szCs w:val="24"/>
        </w:rPr>
        <w:t>O Empreendedor/Proponente Cultural deverá encaminhar via protocolo online de origem</w:t>
      </w:r>
    </w:p>
    <w:p w:rsidR="00032826" w:rsidRPr="00C6718B" w:rsidRDefault="00032826" w:rsidP="00032826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2826">
        <w:rPr>
          <w:rFonts w:ascii="Times New Roman" w:eastAsia="Times New Roman" w:hAnsi="Times New Roman" w:cs="Times New Roman"/>
          <w:sz w:val="24"/>
          <w:szCs w:val="24"/>
        </w:rPr>
        <w:t>conforme 4.2 , assunto: prestação de contas PROCU</w:t>
      </w:r>
      <w:r>
        <w:rPr>
          <w:rFonts w:ascii="Times New Roman" w:eastAsia="Times New Roman" w:hAnsi="Times New Roman" w:cs="Times New Roman"/>
          <w:sz w:val="24"/>
          <w:szCs w:val="24"/>
        </w:rPr>
        <w:t>LT, com a descrição PROCULT/2023</w:t>
      </w:r>
      <w:r w:rsidRPr="00032826">
        <w:rPr>
          <w:rFonts w:ascii="Times New Roman" w:eastAsia="Times New Roman" w:hAnsi="Times New Roman" w:cs="Times New Roman"/>
          <w:sz w:val="24"/>
          <w:szCs w:val="24"/>
        </w:rPr>
        <w:t xml:space="preserve"> – prestação</w:t>
      </w:r>
      <w:r w:rsidR="009E1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826">
        <w:rPr>
          <w:rFonts w:ascii="Times New Roman" w:eastAsia="Times New Roman" w:hAnsi="Times New Roman" w:cs="Times New Roman"/>
          <w:sz w:val="24"/>
          <w:szCs w:val="24"/>
        </w:rPr>
        <w:t>de contas projeto (preencher com a identificação do projeto) e proponente (nome do proponente), ao</w:t>
      </w:r>
      <w:r w:rsidR="009E1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826">
        <w:rPr>
          <w:rFonts w:ascii="Times New Roman" w:eastAsia="Times New Roman" w:hAnsi="Times New Roman" w:cs="Times New Roman"/>
          <w:sz w:val="24"/>
          <w:szCs w:val="24"/>
        </w:rPr>
        <w:t>OGCult</w:t>
      </w:r>
      <w:r w:rsidR="00B315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2826">
        <w:rPr>
          <w:rFonts w:ascii="Times New Roman" w:eastAsia="Times New Roman" w:hAnsi="Times New Roman" w:cs="Times New Roman"/>
          <w:sz w:val="24"/>
          <w:szCs w:val="24"/>
        </w:rPr>
        <w:t xml:space="preserve"> os formulários constantes neste EDITAL, devidamente preenchidos legíveis eacompanhados dos documentos comprobatórios, igualmente digitalizados (formato PDF) </w:t>
      </w:r>
      <w:r w:rsidR="00C6718B" w:rsidRPr="00032826">
        <w:rPr>
          <w:rFonts w:ascii="Times New Roman" w:eastAsia="Times New Roman" w:hAnsi="Times New Roman" w:cs="Times New Roman"/>
          <w:sz w:val="24"/>
          <w:szCs w:val="24"/>
        </w:rPr>
        <w:t xml:space="preserve">obrigatoriamente </w:t>
      </w:r>
      <w:r w:rsidRPr="00032826">
        <w:rPr>
          <w:rFonts w:ascii="Times New Roman" w:eastAsia="Times New Roman" w:hAnsi="Times New Roman" w:cs="Times New Roman"/>
          <w:sz w:val="24"/>
          <w:szCs w:val="24"/>
        </w:rPr>
        <w:t>EM UM ÚNICO ARQUIVO, com links ativos com acesso direto ao sítio desejado</w:t>
      </w:r>
      <w:r w:rsidR="00C6718B">
        <w:rPr>
          <w:rFonts w:ascii="Times New Roman" w:eastAsia="Times New Roman" w:hAnsi="Times New Roman" w:cs="Times New Roman"/>
          <w:sz w:val="24"/>
          <w:szCs w:val="24"/>
        </w:rPr>
        <w:t xml:space="preserve">(que funcione ao ser clicado). </w:t>
      </w:r>
    </w:p>
    <w:p w:rsidR="001F77F5" w:rsidRDefault="00CB0E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11.2.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O Proponente Cultural deverá obrigatoriamente seguir o modelo disponibilizado neste edital para a prestação de contas -</w:t>
      </w:r>
      <w:r w:rsidR="009E1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C58" w:rsidRPr="00966087">
        <w:rPr>
          <w:rFonts w:ascii="Times New Roman" w:eastAsia="Times New Roman" w:hAnsi="Times New Roman" w:cs="Times New Roman"/>
          <w:sz w:val="24"/>
          <w:szCs w:val="24"/>
        </w:rPr>
        <w:t>ANEXO XII e XIII</w:t>
      </w:r>
    </w:p>
    <w:p w:rsidR="001F77F5" w:rsidRPr="00C6718B" w:rsidRDefault="00CB0E96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11.3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O Empreendedor/Proponente Cultural deverá apresentar documentos fiscais originais, como notas fiscais e faturas, que comprovem os pagamentos realizados, caso seja solicitado pela comissão de avaliação. </w:t>
      </w:r>
      <w:r w:rsidR="00C6718B" w:rsidRPr="00C671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(Todos os documentos deverão ser digitalizados e legíveis, e poderá ser solicitada a apresentação dos documentos originais a qualquer momento durante o processo deanalise pelos setores responsáveis).</w:t>
      </w:r>
    </w:p>
    <w:p w:rsidR="001F77F5" w:rsidRDefault="00CB0E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11.4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Os documentos fiscais devem estar preenchidos corretamente, sem rasuras, contendo informações sobre o fornecedor, (CPF ou CNPJ). </w:t>
      </w:r>
    </w:p>
    <w:p w:rsidR="001F77F5" w:rsidRDefault="00CB0E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11.5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Os documentos fiscais somente serão aceitos respeitando os prazos estabelecidos na Estratégia de Ação/Cronograma de Execução do projeto;</w:t>
      </w:r>
    </w:p>
    <w:p w:rsidR="001F77F5" w:rsidRDefault="00CB0E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11.6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Para despesas realizadas no ex</w:t>
      </w:r>
      <w:r w:rsidR="00966087">
        <w:rPr>
          <w:rFonts w:ascii="Times New Roman" w:eastAsia="Times New Roman" w:hAnsi="Times New Roman" w:cs="Times New Roman"/>
          <w:sz w:val="24"/>
          <w:szCs w:val="24"/>
        </w:rPr>
        <w:t>terior,</w:t>
      </w:r>
      <w:r w:rsidR="000D3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>deve ser anexado documento fiscal, acrescido de demonstração da taxa de câmbio na data da realização da despesa;</w:t>
      </w:r>
    </w:p>
    <w:p w:rsidR="001F77F5" w:rsidRPr="00112CFB" w:rsidRDefault="006F544C" w:rsidP="00112CF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11.7</w:t>
      </w:r>
      <w:r w:rsidR="000D36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3C58" w:rsidRPr="006F544C">
        <w:rPr>
          <w:rFonts w:ascii="Times New Roman" w:eastAsia="Times New Roman" w:hAnsi="Times New Roman" w:cs="Times New Roman"/>
          <w:sz w:val="24"/>
          <w:szCs w:val="24"/>
        </w:rPr>
        <w:t>É obrigatório anexar à prestação de contas, o RELATÓRIOS DE ATIVIDADE - Anexo XIII -  e nele documentos que comprovem a execução do Projeto tais como: fotos, vídeos, materiais gráficos e</w:t>
      </w:r>
      <w:r w:rsidR="000D3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C58" w:rsidRPr="006F54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jornalísticos, produtos gerados e outros. Todos os links para redes sociais e outras contraprovas, devem estar devidamente ativos com acesso direto ao sítio desejado. (que funcione ao ser clicado). </w:t>
      </w:r>
    </w:p>
    <w:p w:rsidR="001F77F5" w:rsidRDefault="006F54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11.8</w:t>
      </w:r>
      <w:r w:rsidR="000D36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>Na prestação de contas serão aceitos somente os comprovantes de despesas efetuadas com dat</w:t>
      </w:r>
      <w:r w:rsidR="000D36BC">
        <w:rPr>
          <w:rFonts w:ascii="Times New Roman" w:eastAsia="Times New Roman" w:hAnsi="Times New Roman" w:cs="Times New Roman"/>
          <w:sz w:val="24"/>
          <w:szCs w:val="24"/>
        </w:rPr>
        <w:t>a posterior à emissão dos CIPCs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1D24" w:rsidRDefault="00112C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11.9</w:t>
      </w:r>
      <w:r w:rsidR="000D36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>O OGCULT enca</w:t>
      </w:r>
      <w:r w:rsidR="00B315EA">
        <w:rPr>
          <w:rFonts w:ascii="Times New Roman" w:eastAsia="Times New Roman" w:hAnsi="Times New Roman" w:cs="Times New Roman"/>
          <w:sz w:val="24"/>
          <w:szCs w:val="24"/>
        </w:rPr>
        <w:t>minhará a prestação de contas</w:t>
      </w:r>
      <w:r w:rsidR="000D3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5EA">
        <w:rPr>
          <w:rFonts w:ascii="Times New Roman" w:eastAsia="Times New Roman" w:hAnsi="Times New Roman" w:cs="Times New Roman"/>
          <w:sz w:val="24"/>
          <w:szCs w:val="24"/>
        </w:rPr>
        <w:t xml:space="preserve">ao Órgão Gestor Fazendário o qual terá 30 dias para o parecer contábil, em seguida 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CMIC, que fiscalizará a execução do </w:t>
      </w:r>
      <w:r w:rsidR="00B315EA">
        <w:rPr>
          <w:rFonts w:ascii="Times New Roman" w:eastAsia="Times New Roman" w:hAnsi="Times New Roman" w:cs="Times New Roman"/>
          <w:sz w:val="24"/>
          <w:szCs w:val="24"/>
        </w:rPr>
        <w:t xml:space="preserve">Objeto do 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>projeto</w:t>
      </w:r>
      <w:r w:rsidR="00B315EA">
        <w:rPr>
          <w:rFonts w:ascii="Times New Roman" w:eastAsia="Times New Roman" w:hAnsi="Times New Roman" w:cs="Times New Roman"/>
          <w:sz w:val="24"/>
          <w:szCs w:val="24"/>
        </w:rPr>
        <w:t xml:space="preserve"> e emitirá o parecer em até 30 dias, logo após o processo será encaminhado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ao controle interno </w:t>
      </w:r>
      <w:r w:rsidR="001B3A58">
        <w:rPr>
          <w:rFonts w:ascii="Times New Roman" w:eastAsia="Times New Roman" w:hAnsi="Times New Roman" w:cs="Times New Roman"/>
          <w:sz w:val="24"/>
          <w:szCs w:val="24"/>
        </w:rPr>
        <w:t xml:space="preserve">que terá 30 dias </w:t>
      </w:r>
      <w:r w:rsidR="00B91D24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="001B3A58">
        <w:rPr>
          <w:rFonts w:ascii="Times New Roman" w:eastAsia="Times New Roman" w:hAnsi="Times New Roman" w:cs="Times New Roman"/>
          <w:sz w:val="24"/>
          <w:szCs w:val="24"/>
        </w:rPr>
        <w:t xml:space="preserve">emissão do 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parecer, finalizando assim, o processo,conforme </w:t>
      </w:r>
      <w:r w:rsidR="00313C58" w:rsidRPr="006F544C">
        <w:rPr>
          <w:rFonts w:ascii="Times New Roman" w:eastAsia="Times New Roman" w:hAnsi="Times New Roman" w:cs="Times New Roman"/>
          <w:sz w:val="24"/>
          <w:szCs w:val="24"/>
        </w:rPr>
        <w:t xml:space="preserve">dispõem </w:t>
      </w:r>
      <w:r w:rsidR="001B3A58">
        <w:rPr>
          <w:rFonts w:ascii="Times New Roman" w:eastAsia="Times New Roman" w:hAnsi="Times New Roman" w:cs="Times New Roman"/>
          <w:sz w:val="24"/>
          <w:szCs w:val="24"/>
        </w:rPr>
        <w:t>as normas vigentes. Não havendo nenhuma</w:t>
      </w:r>
      <w:r w:rsidR="000D3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A58">
        <w:rPr>
          <w:rFonts w:ascii="Times New Roman" w:eastAsia="Times New Roman" w:hAnsi="Times New Roman" w:cs="Times New Roman"/>
          <w:sz w:val="24"/>
          <w:szCs w:val="24"/>
        </w:rPr>
        <w:t xml:space="preserve">restrição o processo é encaminhando para o OGcult a qual tem o </w:t>
      </w:r>
      <w:r w:rsidR="00B91D24">
        <w:rPr>
          <w:rFonts w:ascii="Times New Roman" w:eastAsia="Times New Roman" w:hAnsi="Times New Roman" w:cs="Times New Roman"/>
          <w:sz w:val="24"/>
          <w:szCs w:val="24"/>
        </w:rPr>
        <w:t>prazo de 10 dias para emissão da</w:t>
      </w:r>
      <w:r w:rsidR="000D3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D24">
        <w:rPr>
          <w:rFonts w:ascii="Times New Roman" w:eastAsia="Times New Roman" w:hAnsi="Times New Roman" w:cs="Times New Roman"/>
          <w:sz w:val="24"/>
          <w:szCs w:val="24"/>
        </w:rPr>
        <w:t xml:space="preserve">CERTIDÃO DE REGULARIDADE que comprove que o Proponente não se encontra em débito com Editais anteriores, o documento será anexado ao protocolo de origem de inscrição. Totalizando o prazo de 100 dias para analise e encerramento do processo de prestação de contas. </w:t>
      </w:r>
    </w:p>
    <w:p w:rsidR="001F77F5" w:rsidRDefault="00112C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11.10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O Empreendedor/Proponente Cultural deverá emitir Declaração de Pró-Labore, constante no </w:t>
      </w:r>
      <w:r w:rsidR="00313C58" w:rsidRPr="00966087">
        <w:rPr>
          <w:rFonts w:ascii="Times New Roman" w:eastAsia="Times New Roman" w:hAnsi="Times New Roman" w:cs="Times New Roman"/>
          <w:sz w:val="24"/>
          <w:szCs w:val="24"/>
        </w:rPr>
        <w:t>ANEXO XI,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com </w:t>
      </w:r>
      <w:r w:rsidR="00313C58" w:rsidRPr="001441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reconhecimento de firma em cartório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>, que deverá estar devidamente previsto no orçamento do Projeto Cultural, desde que o valor de sua remuneração não ultrapasse 50% (cinquenta por cento) do valor total do Projeto Cultural;</w:t>
      </w:r>
    </w:p>
    <w:p w:rsidR="001F77F5" w:rsidRDefault="00112C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11.11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O Empreendedor/Proponente Cultural que </w:t>
      </w:r>
      <w:r w:rsidR="00313C58" w:rsidRPr="000D36BC">
        <w:rPr>
          <w:rFonts w:ascii="Times New Roman" w:eastAsia="Times New Roman" w:hAnsi="Times New Roman" w:cs="Times New Roman"/>
          <w:b/>
          <w:sz w:val="24"/>
          <w:szCs w:val="24"/>
        </w:rPr>
        <w:t>injustificadamente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apresentar a prestação de contas fora da data limite, deverá devolver o montante recebido ou não utilizado à PMI, atualizado monetariamente com base na variação nominal do Índice Nacional de Preços ao Consumidor publicado pelo Instituto Brasileiro de Geografia e Estatística (IBGE), contados a partir da data de emissão do CIPC. Persistindo a ausência de prestação de contas e a não devolução dos recursos, fica a autoridade administrativa competente responsável por instaurar Tomada de Contas Especial conforme Instrução Normativa do Tribunal de Contas do Estado de Santa Catarina (N.TC-14/2012), sob pena de responsabilidade solidária;</w:t>
      </w:r>
    </w:p>
    <w:p w:rsidR="001F77F5" w:rsidRDefault="00112C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11.12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 xml:space="preserve"> Rejeitada a prestação de contas em razão da existência de dolo, fraude, simulação, con</w:t>
      </w:r>
      <w:r w:rsidR="000D36BC">
        <w:rPr>
          <w:rFonts w:ascii="Times New Roman" w:eastAsia="Times New Roman" w:hAnsi="Times New Roman" w:cs="Times New Roman"/>
          <w:sz w:val="24"/>
          <w:szCs w:val="24"/>
        </w:rPr>
        <w:t>c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>luio, desvio dos objetivos ou dos recursos, o Empreendedor Cultural estará sujeito à multa de 2 (duas) vezes o valor que deveria ter sido efetivamente aplicado no Projeto Cultural, sem prejuízo de outras sanções civis, penais ou tributárias, bem como a exclusão de qualquer possibilidade de benefício do PROCULT, por um período de 5 (cinco) anos após o cumprimento dessas obrigações;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44C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0D36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544C">
        <w:rPr>
          <w:rFonts w:ascii="Times New Roman" w:eastAsia="Times New Roman" w:hAnsi="Times New Roman" w:cs="Times New Roman"/>
          <w:b/>
          <w:sz w:val="24"/>
          <w:szCs w:val="24"/>
        </w:rPr>
        <w:t>DAS DISPOSIÇÕES GERAI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F77F5" w:rsidRPr="001A6042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b/>
          <w:sz w:val="24"/>
          <w:szCs w:val="24"/>
        </w:rPr>
        <w:t>12.1</w:t>
      </w:r>
      <w:r w:rsidRPr="001A6042">
        <w:rPr>
          <w:rFonts w:ascii="Times New Roman" w:eastAsia="Times New Roman" w:hAnsi="Times New Roman" w:cs="Times New Roman"/>
          <w:sz w:val="24"/>
          <w:szCs w:val="24"/>
        </w:rPr>
        <w:t xml:space="preserve"> O OGCult realizará </w:t>
      </w:r>
      <w:r w:rsidR="006F544C" w:rsidRPr="001A6042">
        <w:rPr>
          <w:rFonts w:ascii="Times New Roman" w:eastAsia="Times New Roman" w:hAnsi="Times New Roman" w:cs="Times New Roman"/>
          <w:sz w:val="24"/>
          <w:szCs w:val="24"/>
        </w:rPr>
        <w:t>Fórum de</w:t>
      </w:r>
      <w:r w:rsidR="00144162">
        <w:rPr>
          <w:rFonts w:ascii="Times New Roman" w:eastAsia="Times New Roman" w:hAnsi="Times New Roman" w:cs="Times New Roman"/>
          <w:sz w:val="24"/>
          <w:szCs w:val="24"/>
        </w:rPr>
        <w:t xml:space="preserve"> Capacitação Edital PROCULT/2023</w:t>
      </w:r>
      <w:r w:rsidRPr="001A6042">
        <w:rPr>
          <w:rFonts w:ascii="Times New Roman" w:eastAsia="Times New Roman" w:hAnsi="Times New Roman" w:cs="Times New Roman"/>
          <w:sz w:val="24"/>
          <w:szCs w:val="24"/>
        </w:rPr>
        <w:t>, aberta ao público.</w:t>
      </w:r>
    </w:p>
    <w:p w:rsidR="00144162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b/>
          <w:sz w:val="24"/>
          <w:szCs w:val="24"/>
        </w:rPr>
        <w:t>12.2</w:t>
      </w:r>
      <w:r w:rsidRPr="001A6042">
        <w:rPr>
          <w:rFonts w:ascii="Times New Roman" w:eastAsia="Times New Roman" w:hAnsi="Times New Roman" w:cs="Times New Roman"/>
          <w:sz w:val="24"/>
          <w:szCs w:val="24"/>
        </w:rPr>
        <w:t xml:space="preserve"> A data e local da Capacitação serão divulgados pelo sítio da Prefeitura Municipal e outras mídias; 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b/>
          <w:sz w:val="24"/>
          <w:szCs w:val="24"/>
        </w:rPr>
        <w:t>12.3</w:t>
      </w:r>
      <w:r w:rsidR="000D36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participação na Capacitação para Elaboração de Propostas Culturais fica a critério dos interessados em apresentar Propostas Culturais;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b/>
          <w:sz w:val="24"/>
          <w:szCs w:val="24"/>
        </w:rPr>
        <w:t>12.4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inscri</w:t>
      </w:r>
      <w:r w:rsidR="00144162">
        <w:rPr>
          <w:rFonts w:ascii="Times New Roman" w:eastAsia="Times New Roman" w:hAnsi="Times New Roman" w:cs="Times New Roman"/>
          <w:sz w:val="24"/>
          <w:szCs w:val="24"/>
        </w:rPr>
        <w:t>ção no Edital Procult nº 01/2023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implica na prévia e integral concordância das normas do presente Edital e da legislação vigente aplicável;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PMI em todas as suas instâncias e programas poderá fazer uso de imagem e som dos Projetos Culturais aprovados, por tempo ilimitado, sem quaisquer ônus adicionais para a divulgação;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b/>
          <w:sz w:val="24"/>
          <w:szCs w:val="24"/>
        </w:rPr>
        <w:t xml:space="preserve">12.6 </w:t>
      </w:r>
      <w:r>
        <w:rPr>
          <w:rFonts w:ascii="Times New Roman" w:eastAsia="Times New Roman" w:hAnsi="Times New Roman" w:cs="Times New Roman"/>
          <w:sz w:val="24"/>
          <w:szCs w:val="24"/>
        </w:rPr>
        <w:t>São de responsabilidade do Proponente/Empreendedor Cultural a veracidade e a autenticidade de todos os dados apresentados na Proposta/Projeto Cultural, sendo o Proponente/Empreendedor Cultural o único responsável pela veracidade das informações e documentos encaminhados, isentando o OGCult, a COA e a CMIC de qualquer responsabilidade administrativa, civil, tributária ou penal;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b/>
          <w:sz w:val="24"/>
          <w:szCs w:val="24"/>
        </w:rPr>
        <w:t>12.7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dúvidas referen</w:t>
      </w:r>
      <w:r w:rsidR="00144162">
        <w:rPr>
          <w:rFonts w:ascii="Times New Roman" w:eastAsia="Times New Roman" w:hAnsi="Times New Roman" w:cs="Times New Roman"/>
          <w:sz w:val="24"/>
          <w:szCs w:val="24"/>
        </w:rPr>
        <w:t>tes ao EDITAL PROCULT N° 01/2023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devem ser encaminhadas para o email: </w:t>
      </w:r>
      <w:hyperlink r:id="rId13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procult@imbituba.sc.gov.br</w:t>
        </w:r>
      </w:hyperlink>
      <w:r w:rsidR="001A6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042" w:rsidRDefault="001A60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042" w:rsidRDefault="001A604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042">
        <w:rPr>
          <w:rFonts w:ascii="Times New Roman" w:eastAsia="Times New Roman" w:hAnsi="Times New Roman" w:cs="Times New Roman"/>
          <w:b/>
          <w:sz w:val="24"/>
          <w:szCs w:val="24"/>
        </w:rPr>
        <w:t xml:space="preserve">13 ANEXOS </w:t>
      </w:r>
    </w:p>
    <w:p w:rsidR="001A6042" w:rsidRDefault="001A60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13.1 </w:t>
      </w:r>
      <w:r w:rsidRPr="001A6042">
        <w:rPr>
          <w:rFonts w:ascii="Times New Roman" w:eastAsia="Times New Roman" w:hAnsi="Times New Roman" w:cs="Times New Roman"/>
          <w:sz w:val="24"/>
          <w:szCs w:val="24"/>
        </w:rPr>
        <w:t>anexos disponíveis nesse edital:</w:t>
      </w:r>
    </w:p>
    <w:p w:rsidR="00112CFB" w:rsidRDefault="00A95A33" w:rsidP="001A6042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="001A6042" w:rsidRPr="00A95A33">
        <w:rPr>
          <w:rFonts w:ascii="Times New Roman" w:eastAsia="Times New Roman" w:hAnsi="Times New Roman" w:cs="Times New Roman"/>
          <w:sz w:val="24"/>
          <w:szCs w:val="24"/>
        </w:rPr>
        <w:t>ANEXO I - APRESENTAÇÃO DE PROPOSTAS CULTURAIS</w:t>
      </w:r>
    </w:p>
    <w:p w:rsidR="00112CFB" w:rsidRPr="00553E41" w:rsidRDefault="00112CFB" w:rsidP="00112CFB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CFB">
        <w:rPr>
          <w:rFonts w:ascii="Times New Roman" w:eastAsia="Times New Roman" w:hAnsi="Times New Roman" w:cs="Times New Roman"/>
          <w:b/>
          <w:sz w:val="24"/>
          <w:szCs w:val="24"/>
        </w:rPr>
        <w:t xml:space="preserve">a.1) </w:t>
      </w:r>
      <w:r w:rsidRPr="00F61879">
        <w:rPr>
          <w:rFonts w:ascii="Times New Roman" w:hAnsi="Times New Roman" w:cs="Times New Roman"/>
          <w:sz w:val="24"/>
          <w:szCs w:val="24"/>
        </w:rPr>
        <w:t>ANEXO XVI  (</w:t>
      </w:r>
      <w:r w:rsidRPr="00F61879">
        <w:rPr>
          <w:rFonts w:ascii="Times New Roman" w:hAnsi="Times New Roman" w:cs="Times New Roman"/>
          <w:sz w:val="24"/>
          <w:szCs w:val="24"/>
          <w:u w:val="single"/>
        </w:rPr>
        <w:t>APENAS PARA PROJETOS AUDIOVISUAIS)</w:t>
      </w:r>
    </w:p>
    <w:p w:rsidR="001A6042" w:rsidRPr="00A95A33" w:rsidRDefault="00A95A33" w:rsidP="001A6042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="001A6042" w:rsidRPr="00A95A33">
        <w:rPr>
          <w:rFonts w:ascii="Times New Roman" w:eastAsia="Times New Roman" w:hAnsi="Times New Roman" w:cs="Times New Roman"/>
          <w:sz w:val="24"/>
          <w:szCs w:val="24"/>
        </w:rPr>
        <w:t>ANEXO II - CURRÍCULO/ PESSOA FÍSICA</w:t>
      </w:r>
    </w:p>
    <w:p w:rsidR="001A6042" w:rsidRPr="00A95A33" w:rsidRDefault="00A95A33" w:rsidP="001A6042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1A6042" w:rsidRPr="00A95A33">
        <w:rPr>
          <w:rFonts w:ascii="Times New Roman" w:eastAsia="Times New Roman" w:hAnsi="Times New Roman" w:cs="Times New Roman"/>
          <w:sz w:val="24"/>
          <w:szCs w:val="24"/>
        </w:rPr>
        <w:t>ANEXO III - CURRÍCULO/ PESSOA JURÍDICA/ IDENTIFICAÇÃO DAINSTITUIÇÃO/ENTIDADE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ANEXO IV - CARTA DE ANUÊNCIA PARTICIPANTE DE PROJETOS CULTURAIS - Pessoa Física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ANEXO V - CARTA DE ANUÊNCIA PARTICIPANTE DE PROJETOS CULTURAIS - Pessoa Jurídica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 w:rsidR="00DE1264">
        <w:rPr>
          <w:rFonts w:ascii="Times New Roman" w:eastAsia="Times New Roman" w:hAnsi="Times New Roman" w:cs="Times New Roman"/>
          <w:sz w:val="24"/>
          <w:szCs w:val="24"/>
        </w:rPr>
        <w:t xml:space="preserve">ANEXO VI -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REQUERIMENTO DE RECURSO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g)</w:t>
      </w:r>
      <w:r w:rsidR="00DE1264">
        <w:rPr>
          <w:rFonts w:ascii="Times New Roman" w:eastAsia="Times New Roman" w:hAnsi="Times New Roman" w:cs="Times New Roman"/>
          <w:sz w:val="24"/>
          <w:szCs w:val="24"/>
        </w:rPr>
        <w:t xml:space="preserve">ANEXO VII -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IDENTIFICAÇÃO DO PROPONENTE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h)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ANEXO VIII - DECLARAÇÃO DE RESIDÊNCIA</w:t>
      </w:r>
    </w:p>
    <w:p w:rsid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 w:rsidR="005067EE">
        <w:rPr>
          <w:rFonts w:ascii="Times New Roman" w:eastAsia="Times New Roman" w:hAnsi="Times New Roman" w:cs="Times New Roman"/>
          <w:sz w:val="24"/>
          <w:szCs w:val="24"/>
        </w:rPr>
        <w:t>ANEXO IX – DECLARAÇÃO DE VERACIDADE</w:t>
      </w:r>
      <w:r w:rsidR="00DE1264">
        <w:rPr>
          <w:rFonts w:ascii="Times New Roman" w:eastAsia="Times New Roman" w:hAnsi="Times New Roman" w:cs="Times New Roman"/>
          <w:sz w:val="24"/>
          <w:szCs w:val="24"/>
        </w:rPr>
        <w:t xml:space="preserve"> E OUTRAS</w:t>
      </w:r>
      <w:r w:rsidR="005067EE">
        <w:rPr>
          <w:rFonts w:ascii="Times New Roman" w:eastAsia="Times New Roman" w:hAnsi="Times New Roman" w:cs="Times New Roman"/>
          <w:sz w:val="24"/>
          <w:szCs w:val="24"/>
        </w:rPr>
        <w:t xml:space="preserve"> / PESSOA FISICA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ou JURIDICA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j)</w:t>
      </w:r>
      <w:r w:rsidR="00DE1264">
        <w:rPr>
          <w:rFonts w:ascii="Times New Roman" w:eastAsia="Times New Roman" w:hAnsi="Times New Roman" w:cs="Times New Roman"/>
          <w:sz w:val="24"/>
          <w:szCs w:val="24"/>
        </w:rPr>
        <w:t xml:space="preserve">ANEXO X -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REQUERIMENTO DE ALTERAÇÃO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l)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 xml:space="preserve">ANEXO XI - DECLARAÇÃO DE PRÓ-LABORE 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m)</w:t>
      </w:r>
      <w:r w:rsidR="00DE1264">
        <w:rPr>
          <w:rFonts w:ascii="Times New Roman" w:eastAsia="Times New Roman" w:hAnsi="Times New Roman" w:cs="Times New Roman"/>
          <w:sz w:val="24"/>
          <w:szCs w:val="24"/>
        </w:rPr>
        <w:t xml:space="preserve">ANEXO XII -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PRESTAÇÃO DE CONTAS/ MODELO DE PRESTAÇÃO DE CONTAS OBRIGATÓRIO</w:t>
      </w:r>
    </w:p>
    <w:p w:rsidR="00A95A33" w:rsidRP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n)</w:t>
      </w:r>
      <w:r w:rsidR="00DE1264">
        <w:rPr>
          <w:rFonts w:ascii="Times New Roman" w:eastAsia="Times New Roman" w:hAnsi="Times New Roman" w:cs="Times New Roman"/>
          <w:sz w:val="24"/>
          <w:szCs w:val="24"/>
        </w:rPr>
        <w:t>ANEXO XIII - PRESTAÇÃO DE CONTAS/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Modelo- RELATÓRIO DE ATIVIDADES -  OBRIGATÓRIO</w:t>
      </w:r>
    </w:p>
    <w:p w:rsidR="00A95A33" w:rsidRDefault="00A95A33" w:rsidP="00A95A33">
      <w:pPr>
        <w:rPr>
          <w:rFonts w:ascii="Times New Roman" w:eastAsia="Times New Roman" w:hAnsi="Times New Roman" w:cs="Times New Roman"/>
          <w:sz w:val="24"/>
          <w:szCs w:val="24"/>
        </w:rPr>
      </w:pPr>
      <w:r w:rsidRPr="00A95A33">
        <w:rPr>
          <w:rFonts w:ascii="Times New Roman" w:eastAsia="Times New Roman" w:hAnsi="Times New Roman" w:cs="Times New Roman"/>
          <w:b/>
          <w:sz w:val="24"/>
          <w:szCs w:val="24"/>
        </w:rPr>
        <w:t>o)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 xml:space="preserve">ANEXO </w:t>
      </w:r>
      <w:r w:rsidR="00DE1264">
        <w:rPr>
          <w:rFonts w:ascii="Times New Roman" w:eastAsia="Times New Roman" w:hAnsi="Times New Roman" w:cs="Times New Roman"/>
          <w:sz w:val="24"/>
          <w:szCs w:val="24"/>
        </w:rPr>
        <w:t xml:space="preserve">XIV - </w:t>
      </w:r>
      <w:r w:rsidRPr="00A95A33">
        <w:rPr>
          <w:rFonts w:ascii="Times New Roman" w:eastAsia="Times New Roman" w:hAnsi="Times New Roman" w:cs="Times New Roman"/>
          <w:sz w:val="24"/>
          <w:szCs w:val="24"/>
        </w:rPr>
        <w:t>DECLARAÇÃO DE CUMPRIMENTO DO OBJETO</w:t>
      </w:r>
    </w:p>
    <w:p w:rsidR="00DE1264" w:rsidRPr="00553E41" w:rsidRDefault="00DE1264" w:rsidP="00DE1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26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ANEXOXV - </w:t>
      </w:r>
      <w:r w:rsidRPr="00DE1264">
        <w:rPr>
          <w:rFonts w:ascii="Times New Roman" w:hAnsi="Times New Roman" w:cs="Times New Roman"/>
          <w:sz w:val="24"/>
          <w:szCs w:val="24"/>
          <w:u w:val="single"/>
        </w:rPr>
        <w:t>AP</w:t>
      </w:r>
      <w:r w:rsidR="00844B18">
        <w:rPr>
          <w:rFonts w:ascii="Times New Roman" w:hAnsi="Times New Roman" w:cs="Times New Roman"/>
          <w:sz w:val="24"/>
          <w:szCs w:val="24"/>
          <w:u w:val="single"/>
        </w:rPr>
        <w:t>ENAS PARA PROJETOS AUDIOVISUAIS</w:t>
      </w:r>
    </w:p>
    <w:p w:rsidR="00DE1264" w:rsidRDefault="00DE1264" w:rsidP="00A95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12CF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4B18">
        <w:rPr>
          <w:rFonts w:ascii="Times New Roman" w:eastAsia="Times New Roman" w:hAnsi="Times New Roman" w:cs="Times New Roman"/>
          <w:sz w:val="24"/>
          <w:szCs w:val="24"/>
        </w:rPr>
        <w:t xml:space="preserve">Imbituba,  </w:t>
      </w:r>
      <w:r w:rsidR="00357224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1" w:name="_GoBack"/>
      <w:bookmarkEnd w:id="1"/>
      <w:r w:rsidRPr="00844B18">
        <w:rPr>
          <w:rFonts w:ascii="Times New Roman" w:eastAsia="Times New Roman" w:hAnsi="Times New Roman" w:cs="Times New Roman"/>
          <w:sz w:val="24"/>
          <w:szCs w:val="24"/>
        </w:rPr>
        <w:t xml:space="preserve"> de julho  de 2023</w:t>
      </w:r>
    </w:p>
    <w:p w:rsidR="001F77F5" w:rsidRDefault="001F77F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Rafaela Pereira de Mello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Secretária de Municipal de Educação, Cultura e Esporte – SEDUCE</w:t>
      </w:r>
    </w:p>
    <w:p w:rsidR="000D36BC" w:rsidRDefault="000D36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Alessandra Aparecida dos Santos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Superintendente de Cultura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Superintendência de Cultura - SEDUCE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36BC" w:rsidRDefault="000D36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36BC" w:rsidRDefault="000D36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4B18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64F1" w:rsidRDefault="008364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2532" w:rsidRDefault="00C725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BC" w:rsidRDefault="000D36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BC" w:rsidRDefault="000D36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BC" w:rsidRDefault="000D36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BC" w:rsidRDefault="000D36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6BC" w:rsidRDefault="000D36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APRESENTAÇÃO DE PROPOSTAS CULTURAIS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7F5" w:rsidRDefault="001F77F5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1"/>
        <w:tblW w:w="958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585"/>
      </w:tblGrid>
      <w:tr w:rsidR="001F77F5">
        <w:trPr>
          <w:trHeight w:val="1040"/>
        </w:trPr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NOME DO PROJETO:</w:t>
            </w:r>
          </w:p>
        </w:tc>
      </w:tr>
      <w:tr w:rsidR="001F77F5">
        <w:trPr>
          <w:trHeight w:val="1040"/>
        </w:trPr>
        <w:tc>
          <w:tcPr>
            <w:tcW w:w="9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PROPONENTE:</w:t>
            </w:r>
          </w:p>
        </w:tc>
      </w:tr>
      <w:tr w:rsidR="001F77F5">
        <w:trPr>
          <w:trHeight w:val="1040"/>
        </w:trPr>
        <w:tc>
          <w:tcPr>
            <w:tcW w:w="9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ÁREA: </w:t>
            </w:r>
            <w:r>
              <w:rPr>
                <w:rFonts w:ascii="Times New Roman" w:eastAsia="Times New Roman" w:hAnsi="Times New Roman" w:cs="Times New Roman"/>
                <w:i/>
              </w:rPr>
              <w:t>(Item 2.4 do edital)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1040"/>
        </w:trPr>
        <w:tc>
          <w:tcPr>
            <w:tcW w:w="9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SEGMENTO: </w:t>
            </w:r>
            <w:r>
              <w:rPr>
                <w:rFonts w:ascii="Times New Roman" w:eastAsia="Times New Roman" w:hAnsi="Times New Roman" w:cs="Times New Roman"/>
                <w:i/>
              </w:rPr>
              <w:t>(Item 2.4 do edital)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1040"/>
        </w:trPr>
        <w:tc>
          <w:tcPr>
            <w:tcW w:w="9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MODALIDADE: </w:t>
            </w:r>
            <w:r>
              <w:rPr>
                <w:rFonts w:ascii="Times New Roman" w:eastAsia="Times New Roman" w:hAnsi="Times New Roman" w:cs="Times New Roman"/>
                <w:i/>
              </w:rPr>
              <w:t>(Item 2.5 do edital)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fff2"/>
        <w:tblW w:w="958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455"/>
        <w:gridCol w:w="5130"/>
      </w:tblGrid>
      <w:tr w:rsidR="001F77F5">
        <w:trPr>
          <w:trHeight w:val="800"/>
        </w:trPr>
        <w:tc>
          <w:tcPr>
            <w:tcW w:w="9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INFORME OS VALORES DECLARADOS NA PLANILHA DE ORÇAMENTO FÍSICO FINANCEIRO</w:t>
            </w:r>
          </w:p>
        </w:tc>
      </w:tr>
      <w:tr w:rsidR="001F77F5">
        <w:trPr>
          <w:trHeight w:val="1580"/>
        </w:trPr>
        <w:tc>
          <w:tcPr>
            <w:tcW w:w="4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TOTAL DO PROJETO: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PLEITEADO AO PROCULT: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R$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1F77F5" w:rsidRDefault="001F77F5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3"/>
        <w:tblW w:w="958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470"/>
        <w:gridCol w:w="2250"/>
        <w:gridCol w:w="1785"/>
        <w:gridCol w:w="510"/>
        <w:gridCol w:w="1035"/>
        <w:gridCol w:w="2535"/>
      </w:tblGrid>
      <w:tr w:rsidR="001F77F5">
        <w:trPr>
          <w:trHeight w:val="500"/>
        </w:trPr>
        <w:tc>
          <w:tcPr>
            <w:tcW w:w="95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1 - IDENTIFICAÇÃO DO PROPONENTE</w:t>
            </w:r>
          </w:p>
        </w:tc>
      </w:tr>
      <w:tr w:rsidR="001F77F5">
        <w:trPr>
          <w:trHeight w:val="740"/>
        </w:trPr>
        <w:tc>
          <w:tcPr>
            <w:tcW w:w="147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PESSOA</w:t>
            </w:r>
          </w:p>
          <w:p w:rsidR="001F77F5" w:rsidRDefault="00313C58">
            <w:pPr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JURÍDICA</w:t>
            </w:r>
          </w:p>
        </w:tc>
        <w:tc>
          <w:tcPr>
            <w:tcW w:w="55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Instituição/Razão Social: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CNPJ:</w:t>
            </w:r>
          </w:p>
        </w:tc>
      </w:tr>
      <w:tr w:rsidR="001F77F5">
        <w:trPr>
          <w:trHeight w:val="80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Conforme Estatuto/ Contrato Social:</w:t>
            </w:r>
          </w:p>
          <w:p w:rsidR="001F77F5" w:rsidRDefault="00313C58">
            <w:pPr>
              <w:ind w:left="6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Sem fins                        (   ) Com fins econômicos</w:t>
            </w:r>
          </w:p>
        </w:tc>
      </w:tr>
      <w:tr w:rsidR="001F77F5">
        <w:trPr>
          <w:trHeight w:val="74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Endereço:</w:t>
            </w:r>
          </w:p>
        </w:tc>
      </w:tr>
      <w:tr w:rsidR="001F77F5">
        <w:trPr>
          <w:trHeight w:val="74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Município: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UF: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CEP:</w:t>
            </w:r>
          </w:p>
        </w:tc>
      </w:tr>
      <w:tr w:rsidR="001F77F5">
        <w:trPr>
          <w:trHeight w:val="188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 da Instituição:</w:t>
            </w:r>
          </w:p>
          <w:p w:rsidR="001F77F5" w:rsidRDefault="001F77F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Página no </w:t>
            </w:r>
            <w:r>
              <w:rPr>
                <w:rFonts w:ascii="Times New Roman" w:eastAsia="Times New Roman" w:hAnsi="Times New Roman" w:cs="Times New Roman"/>
                <w:i/>
              </w:rPr>
              <w:t>Facebook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i/>
              </w:rPr>
              <w:t>Websítio/Blog</w:t>
            </w:r>
            <w:r>
              <w:rPr>
                <w:rFonts w:ascii="Times New Roman" w:eastAsia="Times New Roman" w:hAnsi="Times New Roman" w:cs="Times New Roman"/>
              </w:rPr>
              <w:t xml:space="preserve"> e outros:</w:t>
            </w:r>
          </w:p>
          <w:p w:rsidR="001F77F5" w:rsidRDefault="001F77F5">
            <w:pPr>
              <w:rPr>
                <w:rFonts w:ascii="Times New Roman" w:eastAsia="Times New Roman" w:hAnsi="Times New Roman" w:cs="Times New Roman"/>
              </w:rPr>
            </w:pP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104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Representante Legal: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104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Carteira Identidade: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Tel.Fixo: </w:t>
            </w:r>
          </w:p>
        </w:tc>
        <w:tc>
          <w:tcPr>
            <w:tcW w:w="40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 Móvel: 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104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 eletrônico (e-mail):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104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 ou Função: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104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 residencial: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1040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Município: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CEP: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 w:rsidTr="001A6042">
        <w:trPr>
          <w:trHeight w:val="517"/>
        </w:trPr>
        <w:tc>
          <w:tcPr>
            <w:tcW w:w="1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Número SNIIC: </w:t>
            </w:r>
            <w:r>
              <w:rPr>
                <w:rFonts w:ascii="Times New Roman" w:eastAsia="Times New Roman" w:hAnsi="Times New Roman" w:cs="Times New Roman"/>
                <w:i/>
              </w:rPr>
              <w:t>(realizar cadastro no sítio:</w:t>
            </w:r>
            <w:hyperlink r:id="rId14"/>
            <w:hyperlink r:id="rId15">
              <w:r>
                <w:rPr>
                  <w:rFonts w:ascii="Times New Roman" w:eastAsia="Times New Roman" w:hAnsi="Times New Roman" w:cs="Times New Roman"/>
                  <w:i/>
                  <w:u w:val="single"/>
                </w:rPr>
                <w:t>http://sniic.cultura.gov.br/</w:t>
              </w:r>
            </w:hyperlink>
            <w:r>
              <w:rPr>
                <w:rFonts w:ascii="Times New Roman" w:eastAsia="Times New Roman" w:hAnsi="Times New Roman" w:cs="Times New Roman"/>
                <w:i/>
                <w:u w:val="single"/>
              </w:rPr>
              <w:t>)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  <w:b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4"/>
        <w:tblW w:w="95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560"/>
        <w:gridCol w:w="2415"/>
        <w:gridCol w:w="1140"/>
        <w:gridCol w:w="1140"/>
        <w:gridCol w:w="1155"/>
        <w:gridCol w:w="2145"/>
      </w:tblGrid>
      <w:tr w:rsidR="001F77F5">
        <w:trPr>
          <w:trHeight w:val="104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PESSOA</w:t>
            </w:r>
          </w:p>
          <w:p w:rsidR="001F77F5" w:rsidRDefault="00313C58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FÍSICA</w:t>
            </w:r>
          </w:p>
        </w:tc>
        <w:tc>
          <w:tcPr>
            <w:tcW w:w="58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77F5">
        <w:trPr>
          <w:trHeight w:val="104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Carteira de Identidade: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de emissão: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Órgão expedidor: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77F5">
        <w:trPr>
          <w:trHeight w:val="188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 Móvel:</w:t>
            </w:r>
          </w:p>
        </w:tc>
        <w:tc>
          <w:tcPr>
            <w:tcW w:w="22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 Fixo: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Página no </w:t>
            </w:r>
            <w:r>
              <w:rPr>
                <w:rFonts w:ascii="Times New Roman" w:eastAsia="Times New Roman" w:hAnsi="Times New Roman" w:cs="Times New Roman"/>
                <w:i/>
              </w:rPr>
              <w:t>Facebook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i/>
              </w:rPr>
              <w:t>Websítio/Blog</w:t>
            </w:r>
            <w:r>
              <w:rPr>
                <w:rFonts w:ascii="Times New Roman" w:eastAsia="Times New Roman" w:hAnsi="Times New Roman" w:cs="Times New Roman"/>
              </w:rPr>
              <w:t xml:space="preserve"> e outros: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104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 eletrônico (e-mail):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4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Profissão: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1040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Endereço residen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cial: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 w:rsidTr="001A6042">
        <w:trPr>
          <w:trHeight w:val="478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Município: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UF: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CEP: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 w:rsidTr="001A6042">
        <w:trPr>
          <w:trHeight w:val="462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5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Número SNIIC: </w:t>
            </w:r>
            <w:r>
              <w:rPr>
                <w:rFonts w:ascii="Times New Roman" w:eastAsia="Times New Roman" w:hAnsi="Times New Roman" w:cs="Times New Roman"/>
                <w:i/>
              </w:rPr>
              <w:t>(realizar cadastro no sítio:</w:t>
            </w:r>
            <w:hyperlink r:id="rId16"/>
            <w:hyperlink r:id="rId17">
              <w:r>
                <w:rPr>
                  <w:rFonts w:ascii="Times New Roman" w:eastAsia="Times New Roman" w:hAnsi="Times New Roman" w:cs="Times New Roman"/>
                  <w:i/>
                  <w:u w:val="single"/>
                </w:rPr>
                <w:t>http://sniic.cultura.gov.br/</w:t>
              </w:r>
            </w:hyperlink>
            <w:r>
              <w:rPr>
                <w:rFonts w:ascii="Times New Roman" w:eastAsia="Times New Roman" w:hAnsi="Times New Roman" w:cs="Times New Roman"/>
                <w:i/>
                <w:u w:val="single"/>
              </w:rPr>
              <w:t>)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1F77F5" w:rsidRDefault="00313C58">
      <w:pPr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:rsidR="001F77F5" w:rsidRDefault="001F77F5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fff5"/>
        <w:tblW w:w="955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555"/>
      </w:tblGrid>
      <w:tr w:rsidR="001F77F5">
        <w:trPr>
          <w:trHeight w:val="1534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 OBJETO DO PROJETO: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Explique de forma sintética e clara o que o projeto cultural pretende realizar. Caso seu projeto seja selecionado, este será o objeto do contrato que será celebrado. Por exemplo: </w:t>
            </w:r>
            <w:r>
              <w:rPr>
                <w:rFonts w:ascii="Times New Roman" w:eastAsia="Times New Roman" w:hAnsi="Times New Roman" w:cs="Times New Roman"/>
              </w:rPr>
              <w:t xml:space="preserve">quatro </w:t>
            </w:r>
            <w:r>
              <w:rPr>
                <w:rFonts w:ascii="Times New Roman" w:eastAsia="Times New Roman" w:hAnsi="Times New Roman" w:cs="Times New Roman"/>
                <w:i/>
              </w:rPr>
              <w:t>lives</w:t>
            </w:r>
            <w:r>
              <w:rPr>
                <w:rFonts w:ascii="Times New Roman" w:eastAsia="Times New Roman" w:hAnsi="Times New Roman" w:cs="Times New Roman"/>
              </w:rPr>
              <w:t>da banda X, com 15 músicas; cinco apresentações de uma peça de teatro na cidade de Imbituba; produção de um livro, etc.</w:t>
            </w:r>
          </w:p>
        </w:tc>
      </w:tr>
      <w:tr w:rsidR="001F77F5">
        <w:trPr>
          <w:trHeight w:val="1965"/>
        </w:trPr>
        <w:tc>
          <w:tcPr>
            <w:tcW w:w="9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OBJETIVO DO PROJETO: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Corresponde ao produto final pretendido pelo projeto.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Como fazer: </w:t>
            </w:r>
            <w:r>
              <w:rPr>
                <w:rFonts w:ascii="Times New Roman" w:eastAsia="Times New Roman" w:hAnsi="Times New Roman" w:cs="Times New Roman"/>
                <w:i/>
              </w:rPr>
              <w:t>Ao se especificar o objetivo de um projeto, deve-se buscar respostas para as questões: para que? e para quem? O objetivo deve ser formulado visando especificar aquilo que se quer atingir a partir na realização do projeto, apresentando soluções para uma demanda ou respondendo a uma oportunidade.</w:t>
            </w: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fff6"/>
        <w:tblW w:w="9555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555"/>
      </w:tblGrid>
      <w:tr w:rsidR="001F77F5">
        <w:trPr>
          <w:trHeight w:val="4041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JUSTIFICATIVA: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Explica em síntese a relevância do projeto cultural e justifica o pedido de recurso de incentivo.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Como fazer: </w:t>
            </w:r>
            <w:r>
              <w:rPr>
                <w:rFonts w:ascii="Times New Roman" w:eastAsia="Times New Roman" w:hAnsi="Times New Roman" w:cs="Times New Roman"/>
                <w:i/>
              </w:rPr>
              <w:t>Este é o momento de convencimento da importância do projeto, conhecimento do proponente sobre a causa e sua capacidade de realizá-lo. Cuidado para não se perder em detalhes que não estão diretamente vinculados aos objetivos macro do projeto. Lembre-se que o projeto deve ser justificado culturalmente, tendo como base dados (estatísticas) reais. Todo projeto vem para solucionar um problema, fomentar um setor e/ou área e contribuir de forma geral com o desenvolvimento cultural de uma comunidade, município, estado.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Importante: </w:t>
            </w:r>
            <w:r>
              <w:rPr>
                <w:rFonts w:ascii="Times New Roman" w:eastAsia="Times New Roman" w:hAnsi="Times New Roman" w:cs="Times New Roman"/>
                <w:i/>
              </w:rPr>
              <w:t>Além de explicar as razões pelas quais se tomou a iniciativa de realizar o projeto, é preciso enfatizar qual circunstância favorecem sua realização, qual o embasamento da ideia, o que o diferencia dos demais projetos e qual sua contribuição no desenvolvimento cultural da comunidade e/ou localidade em que se realizará.</w:t>
            </w:r>
          </w:p>
        </w:tc>
      </w:tr>
      <w:tr w:rsidR="001F77F5">
        <w:trPr>
          <w:trHeight w:val="25"/>
        </w:trPr>
        <w:tc>
          <w:tcPr>
            <w:tcW w:w="9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ESTRATÉGIA DE AÇÃO/CRONOGRAMA DE EXECUÇÃO: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Detalhamento das principais etapas para a realização do projeto.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Como fazer: </w:t>
            </w:r>
            <w:r>
              <w:rPr>
                <w:rFonts w:ascii="Times New Roman" w:eastAsia="Times New Roman" w:hAnsi="Times New Roman" w:cs="Times New Roman"/>
                <w:i/>
              </w:rPr>
              <w:t>Para elaborar a estratégia de ação, volte aos itens “objeto” e “objetivos”. Enumere tudo o que tem que ser feito para realizar o projeto. Após isso, coloque em sequência lógica de realização e, finalmente, coloque uma data específica ou prazo para a realização de cada atividade elencada (semana, quinzena, mês ou exatamente o período em que a ação será desenvolvida).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Importante: </w:t>
            </w:r>
            <w:r>
              <w:rPr>
                <w:rFonts w:ascii="Times New Roman" w:eastAsia="Times New Roman" w:hAnsi="Times New Roman" w:cs="Times New Roman"/>
                <w:i/>
              </w:rPr>
              <w:t>A estratégia de ação do projeto deve ser coerente com a planilha orçamentária e os prazos devem ser pensados com muita atenção. A estratégia de ação demonstra a capacidade de organização do proponente e se ele realmente tem conhecimento de tudo que precisa ser feito para realizar o projeto cultural.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Metodologia:</w:t>
            </w:r>
            <w:r>
              <w:rPr>
                <w:rFonts w:ascii="Times New Roman" w:eastAsia="Times New Roman" w:hAnsi="Times New Roman" w:cs="Times New Roman"/>
                <w:i/>
              </w:rPr>
              <w:t>Este item em três partes, conforme tabela abaixo: “Pré-produção” (tudo o que é necessário antes da realização do evento ou da ação específica proposta); “Produção” (tudo o que acontece durante o período de realização do evento ou ação, onde efetivamente se realizará o objeto do projeto) e “Pós-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produção” (tudo o que será realizado após a conclusão dos objetivos do projeto, como por exemplo, pesquisas qualitativas, reunião com organização, relatório de prestação de contas, etc.).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fff7"/>
              <w:tblW w:w="9390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/>
            </w:tblPr>
            <w:tblGrid>
              <w:gridCol w:w="2040"/>
              <w:gridCol w:w="5190"/>
              <w:gridCol w:w="2160"/>
            </w:tblGrid>
            <w:tr w:rsidR="001F77F5">
              <w:trPr>
                <w:trHeight w:val="440"/>
              </w:trPr>
              <w:tc>
                <w:tcPr>
                  <w:tcW w:w="2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1ª Etapa</w:t>
                  </w:r>
                </w:p>
              </w:tc>
              <w:tc>
                <w:tcPr>
                  <w:tcW w:w="519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Atividades e Ações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Duração</w:t>
                  </w:r>
                </w:p>
              </w:tc>
            </w:tr>
            <w:tr w:rsidR="001F77F5">
              <w:trPr>
                <w:trHeight w:val="813"/>
              </w:trPr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Pré-produção</w:t>
                  </w: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19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F77F5">
              <w:trPr>
                <w:trHeight w:val="440"/>
              </w:trPr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2ª Etapa</w:t>
                  </w:r>
                </w:p>
              </w:tc>
              <w:tc>
                <w:tcPr>
                  <w:tcW w:w="519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Atividades e Ações</w:t>
                  </w: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Duração</w:t>
                  </w:r>
                </w:p>
              </w:tc>
            </w:tr>
            <w:tr w:rsidR="001F77F5">
              <w:trPr>
                <w:trHeight w:val="903"/>
              </w:trPr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Produção</w:t>
                  </w: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19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F77F5">
              <w:trPr>
                <w:trHeight w:val="440"/>
              </w:trPr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3ª Etapa</w:t>
                  </w:r>
                </w:p>
              </w:tc>
              <w:tc>
                <w:tcPr>
                  <w:tcW w:w="519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Atividades e Ações</w:t>
                  </w: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Duração</w:t>
                  </w:r>
                </w:p>
              </w:tc>
            </w:tr>
            <w:tr w:rsidR="001F77F5">
              <w:trPr>
                <w:trHeight w:val="993"/>
              </w:trPr>
              <w:tc>
                <w:tcPr>
                  <w:tcW w:w="2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313C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Pós-produção</w:t>
                  </w: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19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F77F5" w:rsidRDefault="001F77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RELAÇÃO DE RECURSOS PRÓPRIOS: 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Informe, caso houver, equipamentos, maquinários, instrumentos, ferramentas ou demais recursos de fonte própria que serão utilizados na execução do projeto. </w:t>
            </w:r>
          </w:p>
          <w:p w:rsidR="001F77F5" w:rsidRDefault="001F77F5">
            <w:pPr>
              <w:ind w:left="-6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fff8"/>
        <w:tblW w:w="95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525"/>
      </w:tblGrid>
      <w:tr w:rsidR="001F77F5">
        <w:trPr>
          <w:trHeight w:val="740"/>
        </w:trPr>
        <w:tc>
          <w:tcPr>
            <w:tcW w:w="9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ind w:left="-6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 LOCAL DA REALIZAÇÃO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Informe onde serão realizadas as atividades previstas no projeto.</w:t>
            </w:r>
          </w:p>
        </w:tc>
      </w:tr>
      <w:tr w:rsidR="001F77F5">
        <w:trPr>
          <w:trHeight w:val="1590"/>
        </w:trPr>
        <w:tc>
          <w:tcPr>
            <w:tcW w:w="9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Local: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Endereço Completo:</w:t>
            </w:r>
          </w:p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Bairro:</w:t>
            </w: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fff9"/>
        <w:tblW w:w="9540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750"/>
        <w:gridCol w:w="1290"/>
        <w:gridCol w:w="4500"/>
      </w:tblGrid>
      <w:tr w:rsidR="001F77F5">
        <w:trPr>
          <w:trHeight w:val="800"/>
        </w:trPr>
        <w:tc>
          <w:tcPr>
            <w:tcW w:w="95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PÚBLICO ALVO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Identifique e quantifique a clientela a ser beneficiada com o projeto.</w:t>
            </w:r>
          </w:p>
          <w:p w:rsidR="001F77F5" w:rsidRDefault="001F77F5">
            <w:pPr>
              <w:rPr>
                <w:rFonts w:ascii="Times New Roman" w:eastAsia="Times New Roman" w:hAnsi="Times New Roman" w:cs="Times New Roman"/>
              </w:rPr>
            </w:pPr>
          </w:p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) CRIANÇAS: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  ) ADOLESCENTES: </w:t>
            </w:r>
          </w:p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) ADULTOS: </w:t>
            </w:r>
          </w:p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 IDOSOS:</w:t>
            </w:r>
          </w:p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 PÚBLICO NÃO ESPECÍFICO:</w:t>
            </w:r>
            <w:r>
              <w:rPr>
                <w:rFonts w:ascii="Times New Roman" w:eastAsia="Times New Roman" w:hAnsi="Times New Roman" w:cs="Times New Roman"/>
              </w:rPr>
              <w:br/>
              <w:t>(  ) OUTROS, RELACIONE:</w:t>
            </w:r>
          </w:p>
        </w:tc>
      </w:tr>
      <w:tr w:rsidR="001F77F5">
        <w:trPr>
          <w:trHeight w:val="1830"/>
        </w:trPr>
        <w:tc>
          <w:tcPr>
            <w:tcW w:w="95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1F77F5" w:rsidTr="001A6042">
        <w:trPr>
          <w:trHeight w:val="540"/>
        </w:trPr>
        <w:tc>
          <w:tcPr>
            <w:tcW w:w="95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Pr="001A6042" w:rsidRDefault="00313C58">
            <w:pPr>
              <w:rPr>
                <w:rFonts w:ascii="Times New Roman" w:eastAsia="Times New Roman" w:hAnsi="Times New Roman" w:cs="Times New Roman"/>
                <w:b/>
              </w:rPr>
            </w:pPr>
            <w:r w:rsidRPr="001A6042">
              <w:rPr>
                <w:rFonts w:ascii="Times New Roman" w:eastAsia="Times New Roman" w:hAnsi="Times New Roman" w:cs="Times New Roman"/>
                <w:b/>
              </w:rPr>
              <w:t>9 PLANILHA DE ORÇAMENTO FÍSICO – FINANCEIRO</w:t>
            </w:r>
          </w:p>
          <w:p w:rsidR="001F77F5" w:rsidRPr="001A6042" w:rsidRDefault="00313C58">
            <w:pPr>
              <w:rPr>
                <w:rFonts w:ascii="Times New Roman" w:eastAsia="Times New Roman" w:hAnsi="Times New Roman" w:cs="Times New Roman"/>
                <w:i/>
              </w:rPr>
            </w:pPr>
            <w:r w:rsidRPr="001A6042">
              <w:rPr>
                <w:rFonts w:ascii="Times New Roman" w:eastAsia="Times New Roman" w:hAnsi="Times New Roman" w:cs="Times New Roman"/>
                <w:i/>
              </w:rPr>
              <w:t>Descrever todos os recursos previstos para execução do projeto</w:t>
            </w: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Pr="001A6042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6042">
              <w:rPr>
                <w:rFonts w:ascii="Times New Roman" w:eastAsia="Times New Roman" w:hAnsi="Times New Roman" w:cs="Times New Roman"/>
                <w:b/>
              </w:rPr>
              <w:t>Fonte de receita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Pr="001A6042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6042"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Pr="001A6042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6042">
              <w:rPr>
                <w:rFonts w:ascii="Times New Roman" w:eastAsia="Times New Roman" w:hAnsi="Times New Roman" w:cs="Times New Roman"/>
                <w:b/>
              </w:rPr>
              <w:t>Valor em R$</w:t>
            </w: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Lei de Incentivo Municipal (PROCULT)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Recurso Próprio do Proponente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Outras leis de incentivo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Patrocínios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Permutas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Doações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Comercialização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Bilheteria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500"/>
        </w:trPr>
        <w:tc>
          <w:tcPr>
            <w:tcW w:w="37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Outras fontes (especificar)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7F5">
        <w:trPr>
          <w:trHeight w:val="500"/>
        </w:trPr>
        <w:tc>
          <w:tcPr>
            <w:tcW w:w="95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Previsão total de receita</w:t>
            </w:r>
          </w:p>
        </w:tc>
      </w:tr>
      <w:tr w:rsidR="001F77F5">
        <w:trPr>
          <w:trHeight w:val="500"/>
        </w:trPr>
        <w:tc>
          <w:tcPr>
            <w:tcW w:w="95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Previsão total de despesa</w:t>
            </w: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a"/>
        <w:tblW w:w="9480" w:type="dxa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55"/>
        <w:gridCol w:w="2415"/>
        <w:gridCol w:w="1335"/>
        <w:gridCol w:w="1065"/>
        <w:gridCol w:w="1455"/>
        <w:gridCol w:w="2355"/>
      </w:tblGrid>
      <w:tr w:rsidR="001F77F5">
        <w:trPr>
          <w:trHeight w:val="800"/>
        </w:trPr>
        <w:tc>
          <w:tcPr>
            <w:tcW w:w="94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ORÇAMENTO DISCRIMINADO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Indique  todos os investimentos e custos  para a realização do projeto.</w:t>
            </w:r>
          </w:p>
        </w:tc>
      </w:tr>
      <w:tr w:rsidR="001F77F5">
        <w:trPr>
          <w:trHeight w:val="800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ESPECIFICAÇÃO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UNID. MED.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QTD.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UNIT.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TOTAL</w:t>
            </w:r>
          </w:p>
        </w:tc>
      </w:tr>
      <w:tr w:rsidR="001F77F5">
        <w:trPr>
          <w:trHeight w:val="1006"/>
        </w:trPr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77F5">
        <w:trPr>
          <w:trHeight w:val="25"/>
        </w:trPr>
        <w:tc>
          <w:tcPr>
            <w:tcW w:w="94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GERAL</w:t>
            </w: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b"/>
        <w:tblW w:w="9465" w:type="dxa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765"/>
        <w:gridCol w:w="5700"/>
      </w:tblGrid>
      <w:tr w:rsidR="001F77F5">
        <w:trPr>
          <w:trHeight w:val="680"/>
        </w:trPr>
        <w:tc>
          <w:tcPr>
            <w:tcW w:w="9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ind w:left="-4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PARTICIPAÇÕES NA EXECUÇÃO DO PROJETO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Pessoa Jurídica e Física</w:t>
            </w:r>
          </w:p>
        </w:tc>
      </w:tr>
      <w:tr w:rsidR="001F77F5">
        <w:trPr>
          <w:trHeight w:val="54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IDENTIFICAÇÃO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GRAU DE RESPONSABILIDADE/FUNÇÃOA SER REALIZADA NO PROJETO</w:t>
            </w:r>
          </w:p>
        </w:tc>
      </w:tr>
      <w:tr w:rsidR="001F77F5">
        <w:trPr>
          <w:trHeight w:val="50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77F5">
        <w:trPr>
          <w:trHeight w:val="540"/>
        </w:trPr>
        <w:tc>
          <w:tcPr>
            <w:tcW w:w="3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fffc"/>
        <w:tblW w:w="9495" w:type="dxa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495"/>
      </w:tblGrid>
      <w:tr w:rsidR="001F77F5">
        <w:trPr>
          <w:trHeight w:val="840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IDENTIFICAÇÃO DO REALIZADOR/EXECUTOR: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Assinatura do proponente.</w:t>
            </w:r>
          </w:p>
        </w:tc>
      </w:tr>
    </w:tbl>
    <w:p w:rsidR="001F77F5" w:rsidRDefault="001F77F5">
      <w:pPr>
        <w:jc w:val="center"/>
        <w:rPr>
          <w:rFonts w:ascii="Times New Roman" w:eastAsia="Times New Roman" w:hAnsi="Times New Roman" w:cs="Times New Roman"/>
          <w:b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</w:rPr>
      </w:pPr>
    </w:p>
    <w:p w:rsidR="001A6042" w:rsidRDefault="001A60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CURRÍCULO/ PESSOA FÍSICA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IDENTIFICAÇÃO DO PROFISSIONAL</w:t>
      </w:r>
    </w:p>
    <w:tbl>
      <w:tblPr>
        <w:tblStyle w:val="affffd"/>
        <w:tblW w:w="9525" w:type="dxa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525"/>
      </w:tblGrid>
      <w:tr w:rsidR="001F77F5">
        <w:trPr>
          <w:trHeight w:val="960"/>
        </w:trPr>
        <w:tc>
          <w:tcPr>
            <w:tcW w:w="9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FUNÇÃO A SER DESEMPENHADA NO PROJETO</w:t>
      </w:r>
    </w:p>
    <w:tbl>
      <w:tblPr>
        <w:tblStyle w:val="affffe"/>
        <w:tblW w:w="9555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555"/>
      </w:tblGrid>
      <w:tr w:rsidR="001F77F5">
        <w:trPr>
          <w:trHeight w:val="860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FORMAÇÃO PROFISSIONAL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Resuma, no máximo em 20 linhas, sua formação profissional, destacando apenas aspectos relevantes ao projeto em questão.</w:t>
      </w:r>
    </w:p>
    <w:tbl>
      <w:tblPr>
        <w:tblStyle w:val="afffff"/>
        <w:tblW w:w="9630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630"/>
      </w:tblGrid>
      <w:tr w:rsidR="001F77F5">
        <w:trPr>
          <w:trHeight w:val="1040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EXPERIÊNCIA PROFISSIONAL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Resuma, no máximo em 20 linhas, os principais trabalhos realizados, atendo-se aos últimos 10 anos.</w:t>
      </w:r>
    </w:p>
    <w:tbl>
      <w:tblPr>
        <w:tblStyle w:val="afffff0"/>
        <w:tblW w:w="9660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660"/>
      </w:tblGrid>
      <w:tr w:rsidR="001F77F5">
        <w:trPr>
          <w:trHeight w:val="1140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ANEXO III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CURRÍCULO/ PESSOA JURÍDICA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IDENTIFICAÇÃO DA INSTITUIÇÃO/ENTIDADE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BREVE HISTÓRICO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Descreva, no máximo em 10 linhas, a trajetória (artística e cultural) e a linha de atuação de Instituição/entidade, desde o momento da sua formação.</w:t>
      </w:r>
    </w:p>
    <w:tbl>
      <w:tblPr>
        <w:tblStyle w:val="afffff1"/>
        <w:tblW w:w="96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615"/>
      </w:tblGrid>
      <w:tr w:rsidR="001F77F5">
        <w:trPr>
          <w:trHeight w:val="2565"/>
        </w:trPr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PRINCIPAIS REALIZAÇÕES NA ÁREA CULTURAL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Resuma, no máximo em 20 linhas, os principais trabalhos realizados, atendo-se aos últimos 10 anos.</w:t>
      </w:r>
    </w:p>
    <w:tbl>
      <w:tblPr>
        <w:tblStyle w:val="afffff2"/>
        <w:tblW w:w="9645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645"/>
      </w:tblGrid>
      <w:tr w:rsidR="001F77F5">
        <w:trPr>
          <w:trHeight w:val="2460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B18" w:rsidRDefault="00844B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B18" w:rsidRDefault="00844B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ANEXO IV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CARTA DE ANUÊNCIA PARTICIPANTE DE PROJETOS CULTURAIS - Pessoa Física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______________________________________________, com RG __________, e CPF________________, profissão ________________, residente no Município de Imbituba/SC, declaro para os devidos fins que estou ciente do projeto cultural ___________________________, proposto por _____________________________,  (Nome do proponente) para o Edital Procult/Imbituba/SC nº 01/</w:t>
      </w:r>
      <w:r w:rsidR="00844B18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, que concordo e me comprometo a participar do mesmo na condição de  _________________________ (Especificar a função exercida no projeto), caso o projeto venha a ser contemplado.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 mais para o momento.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responsável/Assinatura e Carimbo (se houver) da instituição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Imbituba,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de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    202</w:t>
      </w:r>
      <w:r w:rsidR="00844B1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A33" w:rsidRDefault="00A95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A33" w:rsidRDefault="00A95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A33" w:rsidRDefault="00A95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A33" w:rsidRDefault="00A95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V 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CARTA DE ANUÊNCIA PARTICIPANTE DE PROJETOS CULTURAIS - Pessoa Jurídica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Empresa/Instituição __________________________________________________, com CNPJ:_______________, neste ato representada por ________________________, RG:________________, CPF: _________________, declaro para os devidos fins que estamos cientes do projeto cultural ___________________________, proposto por _____________________________,  (Nome do proponente) para o Edital  Procult/Imbituba/SC n° 01/</w:t>
      </w:r>
      <w:r w:rsidR="00844B18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, que concordamos e nos comprometemos  a participar do mesmo na condição de  _________________________ (Especificar a função exercida no projeto), caso o projeto venha a ser contemplado.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 mais para o momento.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responsável/Assinatura e Carimbo (se houver) da instituição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844B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Imbituba,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  2023</w:t>
      </w:r>
      <w:r w:rsidR="00313C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</w:p>
    <w:p w:rsidR="001F77F5" w:rsidRDefault="00313C58">
      <w:pPr>
        <w:pStyle w:val="Ttulo2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DE RECURSO</w:t>
      </w:r>
    </w:p>
    <w:p w:rsidR="001F77F5" w:rsidRDefault="001F77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RECURSO CONTRA DECISÃO RELATIVA AO RESULTADO PRELIMINAR DE CLASSIFICAÇÃOdo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Edital Nº 001 PROCULT/202</w:t>
      </w:r>
      <w:r w:rsidR="00844B1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............................................................................................, portador do documento de identidade n................., inscrição n........................, para concorrer a uma seleção de propostas culturais na categoria ..........................................  deste edital sou contra a decisão do mesmo.</w:t>
      </w:r>
    </w:p>
    <w:p w:rsidR="001F77F5" w:rsidRDefault="00313C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decisão objeto de contestação é........................................................................................................</w:t>
      </w:r>
    </w:p>
    <w:p w:rsidR="001F77F5" w:rsidRDefault="00313C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(explicitar a decisão que está contestando). </w:t>
      </w:r>
    </w:p>
    <w:p w:rsidR="001F77F5" w:rsidRDefault="00313C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argumentos com os quais contesto a referida decisão são (limite máximo de 200 palavras):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Se necessário anexe documentos, referências e/ou outras fontes externas, listando-as abaixo: .........................................................................................................................................</w:t>
      </w:r>
    </w:p>
    <w:p w:rsidR="001F77F5" w:rsidRDefault="00313C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F77F5" w:rsidRDefault="00313C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Imbituba .......de......................de 202</w:t>
      </w:r>
      <w:r w:rsidR="00844B1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7F5" w:rsidRDefault="001F77F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1338" w:right="1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7F5" w:rsidRDefault="001F77F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1338" w:right="1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7F5" w:rsidRDefault="001F77F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1338" w:right="1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7F5" w:rsidRDefault="001F77F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1338" w:right="1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7F5" w:rsidRDefault="001F77F5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1338" w:right="1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 Proponente/Empreendedor 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CPF/CNPJ </w:t>
      </w: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A33" w:rsidRDefault="00A95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VII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IDENTIFICAÇÃO DO PROPONENTE </w:t>
      </w:r>
    </w:p>
    <w:tbl>
      <w:tblPr>
        <w:tblStyle w:val="afffff3"/>
        <w:tblW w:w="9570" w:type="dxa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661"/>
        <w:gridCol w:w="1604"/>
        <w:gridCol w:w="825"/>
        <w:gridCol w:w="495"/>
        <w:gridCol w:w="478"/>
        <w:gridCol w:w="2507"/>
      </w:tblGrid>
      <w:tr w:rsidR="001F77F5">
        <w:trPr>
          <w:trHeight w:val="556"/>
        </w:trPr>
        <w:tc>
          <w:tcPr>
            <w:tcW w:w="95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Proponente:</w:t>
            </w:r>
          </w:p>
        </w:tc>
      </w:tr>
      <w:tr w:rsidR="001F77F5">
        <w:trPr>
          <w:trHeight w:val="487"/>
        </w:trPr>
        <w:tc>
          <w:tcPr>
            <w:tcW w:w="60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Projeto:</w:t>
            </w:r>
          </w:p>
        </w:tc>
        <w:tc>
          <w:tcPr>
            <w:tcW w:w="34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CPF/CNPJ</w:t>
            </w:r>
          </w:p>
        </w:tc>
      </w:tr>
      <w:tr w:rsidR="001F77F5">
        <w:trPr>
          <w:trHeight w:val="660"/>
        </w:trPr>
        <w:tc>
          <w:tcPr>
            <w:tcW w:w="95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 ) Pessoa Física   (   ) Pessoa Jurídica com fins econômicos  (   ) Pessoa Jurídica sem fins econômicos</w:t>
            </w:r>
          </w:p>
        </w:tc>
      </w:tr>
      <w:tr w:rsidR="001F77F5">
        <w:trPr>
          <w:trHeight w:val="481"/>
        </w:trPr>
        <w:tc>
          <w:tcPr>
            <w:tcW w:w="95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Área: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(Item 2.4 do edital)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7F5">
        <w:trPr>
          <w:trHeight w:val="493"/>
        </w:trPr>
        <w:tc>
          <w:tcPr>
            <w:tcW w:w="95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Segmento: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(Item 2.4 do edital)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7F5">
        <w:trPr>
          <w:trHeight w:val="477"/>
        </w:trPr>
        <w:tc>
          <w:tcPr>
            <w:tcW w:w="95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Modalidade: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(Item 2.5 do edital)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7F5">
        <w:trPr>
          <w:trHeight w:val="758"/>
        </w:trPr>
        <w:tc>
          <w:tcPr>
            <w:tcW w:w="3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Carteira de Identidade: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de emissão: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Órgão expedidor: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7F5">
        <w:trPr>
          <w:trHeight w:val="746"/>
        </w:trPr>
        <w:tc>
          <w:tcPr>
            <w:tcW w:w="3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 Fixo: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 Móvel: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7F5">
        <w:trPr>
          <w:trHeight w:val="531"/>
        </w:trPr>
        <w:tc>
          <w:tcPr>
            <w:tcW w:w="95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eletrônico (e-mail):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7F5">
        <w:trPr>
          <w:trHeight w:val="421"/>
        </w:trPr>
        <w:tc>
          <w:tcPr>
            <w:tcW w:w="95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residen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cial: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7F5">
        <w:trPr>
          <w:trHeight w:val="385"/>
        </w:trPr>
        <w:tc>
          <w:tcPr>
            <w:tcW w:w="52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Município: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7F5">
        <w:trPr>
          <w:trHeight w:val="667"/>
        </w:trPr>
        <w:tc>
          <w:tcPr>
            <w:tcW w:w="95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Página no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Facebook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Websítio/Blog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outros:</w:t>
            </w: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7F5">
        <w:trPr>
          <w:trHeight w:val="841"/>
        </w:trPr>
        <w:tc>
          <w:tcPr>
            <w:tcW w:w="95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 w:rsidP="00A95A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Resumo do Projeto: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(Descrever o que deseja realizar de forma clara e sucinta em no máximo 10 linhas)</w:t>
            </w:r>
          </w:p>
          <w:p w:rsidR="001F77F5" w:rsidRDefault="001F77F5">
            <w:pPr>
              <w:ind w:left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77F5" w:rsidRDefault="001F77F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A95A33" w:rsidP="00A95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13C58">
        <w:rPr>
          <w:rFonts w:ascii="Times New Roman" w:eastAsia="Times New Roman" w:hAnsi="Times New Roman" w:cs="Times New Roman"/>
          <w:b/>
          <w:sz w:val="24"/>
          <w:szCs w:val="24"/>
        </w:rPr>
        <w:t>NEXO VIII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RESIDÊNCIA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Eu,___________________________________________________________________, RG nº_________________, data de expedição ____/____/____, Órgão ____________, CPF/CNPJ nº _____________________, venho perante a este instrumento declarar, na forma da Lei n° 7.115, de 29 de agosto de 1983,que não possuo comprovante de endereço em meu nome, sendo certo e verdadeiro que sou residente  e domiciliado na cidade de Imbituba há 2 anos e atualmente resido no endereço abaixo descrito seguindo, em anexo, documento comprobatório em nome de terceiro (proprietário):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Logradouro (Rua/Avenida/Praça):___________________________________________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Número:_______________________________________________________________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Apto/Complemento:______________________________________________________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Bairro:_________________________________________________________________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Cidade:________________________________________________________________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Estado:________________________________________________________________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CEP:__________________________________________________________________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ser verdade, firmo-me.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- Data:___/___/_____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Proprietário:____________________________________________________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 do Proprietário:______________________________________________________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 doProprietário:__________________________________________________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Proprietário                                                         Assinatura do Proponente</w:t>
      </w:r>
    </w:p>
    <w:p w:rsidR="001F77F5" w:rsidRDefault="001F77F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IX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5067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6BC">
        <w:rPr>
          <w:rFonts w:ascii="Times New Roman" w:eastAsia="Times New Roman" w:hAnsi="Times New Roman" w:cs="Times New Roman"/>
          <w:b/>
          <w:sz w:val="24"/>
          <w:szCs w:val="24"/>
        </w:rPr>
        <w:t>DECLARAÇÃO DE VERACIDADE</w:t>
      </w:r>
      <w:r w:rsidR="00206879" w:rsidRPr="000D36BC">
        <w:rPr>
          <w:rFonts w:ascii="Times New Roman" w:eastAsia="Times New Roman" w:hAnsi="Times New Roman" w:cs="Times New Roman"/>
          <w:b/>
          <w:sz w:val="24"/>
          <w:szCs w:val="24"/>
        </w:rPr>
        <w:t xml:space="preserve"> E OUTRAS</w:t>
      </w:r>
    </w:p>
    <w:p w:rsidR="001F77F5" w:rsidRDefault="005067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PESSOA</w:t>
      </w:r>
      <w:r w:rsidR="00313C58">
        <w:rPr>
          <w:rFonts w:ascii="Times New Roman" w:eastAsia="Times New Roman" w:hAnsi="Times New Roman" w:cs="Times New Roman"/>
          <w:b/>
          <w:sz w:val="24"/>
          <w:szCs w:val="24"/>
        </w:rPr>
        <w:t xml:space="preserve"> FISICA/ou JURIDICA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Eu/ou Empresa(nome da PF OU PJ), ___________________________________________, brasileiro(a), inscrito no , CPF/RG ou CNPJ nº____________________________, residente e domiciliado(a) na (endereço completo) município de Imbituba - SC, CEP: 88780-000, proponente responsável pelo projeto ________________________________________________________________</w:t>
      </w: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Classificado no Edital Nº 001 PROCULT/202</w:t>
      </w:r>
      <w:r w:rsidR="0020687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DECLARO sob as penas da lei que: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sou agente político, dirigente de órgão ou entidade da administração pública do  Órgão Gestor da Cultura, parente consanguíneo ou por afinidade, em linha reta ascendente, descendente e colateral até o segundo grau, respectivo cônjuge ou companheiro, além de membro do Comissão de Orientação e Acompanhamento - COA, e da Comissão Municipal de Incentivo à Cultura - CMIC.</w:t>
      </w:r>
    </w:p>
    <w:p w:rsidR="001F77F5" w:rsidRDefault="00313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não me encontro em débito com Editais anteriores do PROCULT;</w:t>
      </w:r>
    </w:p>
    <w:p w:rsidR="001F77F5" w:rsidRDefault="00313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confirmo plena aceitação de todas as condições estabelecidas neste Edital, bem como tenho ciência da Lei Municipal n° 4.276 de 05/11/2013, que institui o Programa Municipal de Incentivo à Cultura de Imbituba – PROCULT e suas alterações dadas pela Lei Complementar n° 4.874/2017.</w:t>
      </w:r>
    </w:p>
    <w:p w:rsidR="001F77F5" w:rsidRDefault="00313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estou ciente das obrigações estabelecidas neste edital. </w:t>
      </w:r>
    </w:p>
    <w:p w:rsidR="001F77F5" w:rsidRDefault="00313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todas as informações fornecidas referentes a este Projeto são verdadeiras e de minha responsabilidade.</w:t>
      </w:r>
    </w:p>
    <w:p w:rsidR="001F77F5" w:rsidRDefault="00313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Estando assim, apto(a) a participar do Edital PROCULT/IMBITUBA/SC 01/202</w:t>
      </w:r>
      <w:r w:rsidR="00844B1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77F5" w:rsidRDefault="00313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Estou ciente de que a omissão de informações ou a apresentação de dados ou documentos falsos e/ou divergentes podem resultar em processo contra mim penalmente, como crime de falsidade ideológica, art.299 do Código Penal Brasileiro, e/ou civilmente, com ressarcimento por prejuízo causado a terceiros.</w:t>
      </w:r>
    </w:p>
    <w:p w:rsidR="001F77F5" w:rsidRDefault="001F7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7F5" w:rsidRDefault="00313C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Imbituba,_________, de ______________________ de 202</w:t>
      </w:r>
      <w:r w:rsidR="00844B18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1F77F5" w:rsidRDefault="001F77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</w:t>
      </w:r>
    </w:p>
    <w:p w:rsidR="001F77F5" w:rsidRDefault="00313C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Nome e Assinatura do (a) Declarante e responsável Legal</w:t>
      </w:r>
    </w:p>
    <w:p w:rsidR="001F77F5" w:rsidRDefault="001F77F5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 w:rsidP="00A95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X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DE ALTERAÇÃO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________________________________________________, RG: ___________, CPF/CNPJ: _____________proponente do projeto ________________________________, inscrito e contemplado no EditalProcult/Imbituba/SC</w:t>
      </w:r>
      <w:r w:rsidR="00844B18">
        <w:rPr>
          <w:rFonts w:ascii="Times New Roman" w:eastAsia="Times New Roman" w:hAnsi="Times New Roman" w:cs="Times New Roman"/>
          <w:sz w:val="24"/>
          <w:szCs w:val="24"/>
        </w:rPr>
        <w:t xml:space="preserve"> n° 01/2023</w:t>
      </w:r>
      <w:r>
        <w:rPr>
          <w:rFonts w:ascii="Times New Roman" w:eastAsia="Times New Roman" w:hAnsi="Times New Roman" w:cs="Times New Roman"/>
          <w:sz w:val="24"/>
          <w:szCs w:val="24"/>
        </w:rPr>
        <w:t>, sobre o processo nº _______ do ano________, venho requerer alteração no projeto apresentado, no que tange a: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Alteração do prazo de execução. Novo prazo ___/___/___ .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Alteração do prazo de Prestação de Contas. Novo prazo ___/___/____.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Alteração na Estratégia de Ação/Cronograma de Execução.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Alteração no nome. Novo nome: ________________________________________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Alteração no orçamento. Especificar: ____________________________________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Outra alteração.  Especificar: ___________________________________________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Justificativa: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Qualquer alteração de prazo e na Estratégia de Ação/Cronograma de Execução deverá ser anexado a nova Estratégia de Ação/Cronograma de Execução neste requerimento.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Proponente/Empreendedor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Imbituba,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4B18">
        <w:rPr>
          <w:rFonts w:ascii="Times New Roman" w:eastAsia="Times New Roman" w:hAnsi="Times New Roman" w:cs="Times New Roman"/>
          <w:sz w:val="24"/>
          <w:szCs w:val="24"/>
        </w:rPr>
        <w:t xml:space="preserve">de       </w:t>
      </w:r>
      <w:r w:rsidR="00844B18">
        <w:rPr>
          <w:rFonts w:ascii="Times New Roman" w:eastAsia="Times New Roman" w:hAnsi="Times New Roman" w:cs="Times New Roman"/>
          <w:sz w:val="24"/>
          <w:szCs w:val="24"/>
        </w:rPr>
        <w:tab/>
        <w:t>de 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XI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DECLARAÇÃO DE PRÓ-LABORE </w:t>
      </w:r>
    </w:p>
    <w:p w:rsidR="001F77F5" w:rsidRDefault="001F77F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 w:rsidR="000D36BC">
        <w:rPr>
          <w:rFonts w:ascii="Times New Roman" w:eastAsia="Times New Roman" w:hAnsi="Times New Roman" w:cs="Times New Roman"/>
          <w:sz w:val="24"/>
          <w:szCs w:val="24"/>
        </w:rPr>
        <w:t>laro, em concordância com</w:t>
      </w:r>
      <w:r w:rsidR="009A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6BC">
        <w:rPr>
          <w:rFonts w:ascii="Times New Roman" w:eastAsia="Times New Roman" w:hAnsi="Times New Roman" w:cs="Times New Roman"/>
          <w:sz w:val="24"/>
          <w:szCs w:val="24"/>
        </w:rPr>
        <w:t>item 11</w:t>
      </w:r>
      <w:r w:rsidR="009A2C2A">
        <w:rPr>
          <w:rFonts w:ascii="Times New Roman" w:eastAsia="Times New Roman" w:hAnsi="Times New Roman" w:cs="Times New Roman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“Da Prestação </w:t>
      </w:r>
      <w:r w:rsidR="00844B18">
        <w:rPr>
          <w:rFonts w:ascii="Times New Roman" w:eastAsia="Times New Roman" w:hAnsi="Times New Roman" w:cs="Times New Roman"/>
          <w:sz w:val="24"/>
          <w:szCs w:val="24"/>
        </w:rPr>
        <w:t>de Contas”, do Edital n° 01/2023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Programa Municipal de Incentivo à Cultura de Imbituba –</w:t>
      </w:r>
      <w:r w:rsidR="00844B18">
        <w:rPr>
          <w:rFonts w:ascii="Times New Roman" w:eastAsia="Times New Roman" w:hAnsi="Times New Roman" w:cs="Times New Roman"/>
          <w:sz w:val="24"/>
          <w:szCs w:val="24"/>
        </w:rPr>
        <w:t xml:space="preserve">  Procult/Imbituba/SC n° 01/2023</w:t>
      </w:r>
      <w:r>
        <w:rPr>
          <w:rFonts w:ascii="Times New Roman" w:eastAsia="Times New Roman" w:hAnsi="Times New Roman" w:cs="Times New Roman"/>
          <w:sz w:val="24"/>
          <w:szCs w:val="24"/>
        </w:rPr>
        <w:t>, que recebi a importância de R$ _______ ( ______________ ), relativos aos serviços prestados descritos abaixo, previsto no orçamento do projeto, respeitando o limite estabelecido no Edital.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4"/>
        <w:tblW w:w="9465" w:type="dxa"/>
        <w:tblInd w:w="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465"/>
      </w:tblGrid>
      <w:tr w:rsidR="001F77F5">
        <w:trPr>
          <w:trHeight w:val="50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 dos serviços prestados:</w:t>
            </w:r>
          </w:p>
        </w:tc>
      </w:tr>
      <w:tr w:rsidR="001F77F5">
        <w:trPr>
          <w:trHeight w:val="500"/>
        </w:trPr>
        <w:tc>
          <w:tcPr>
            <w:tcW w:w="9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Início da prestação do serviço: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/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</w:p>
        </w:tc>
      </w:tr>
      <w:tr w:rsidR="001F77F5">
        <w:trPr>
          <w:trHeight w:val="500"/>
        </w:trPr>
        <w:tc>
          <w:tcPr>
            <w:tcW w:w="9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Término da prestação do serviço: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/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</w:p>
        </w:tc>
      </w:tr>
    </w:tbl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Atesto que os serviços constantes na presente declaração foram prestados, por ser verdade, firmo a  presente.</w:t>
      </w: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="00844B18">
        <w:rPr>
          <w:rFonts w:ascii="Times New Roman" w:eastAsia="Times New Roman" w:hAnsi="Times New Roman" w:cs="Times New Roman"/>
          <w:sz w:val="24"/>
          <w:szCs w:val="24"/>
        </w:rPr>
        <w:t>bituba,</w:t>
      </w:r>
      <w:r w:rsidR="00844B18">
        <w:rPr>
          <w:rFonts w:ascii="Times New Roman" w:eastAsia="Times New Roman" w:hAnsi="Times New Roman" w:cs="Times New Roman"/>
          <w:sz w:val="24"/>
          <w:szCs w:val="24"/>
        </w:rPr>
        <w:tab/>
        <w:t xml:space="preserve">de          </w:t>
      </w:r>
      <w:r w:rsidR="00844B18">
        <w:rPr>
          <w:rFonts w:ascii="Times New Roman" w:eastAsia="Times New Roman" w:hAnsi="Times New Roman" w:cs="Times New Roman"/>
          <w:sz w:val="24"/>
          <w:szCs w:val="24"/>
        </w:rPr>
        <w:tab/>
        <w:t>de 2023</w:t>
      </w: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(é obrigatório assinatura autenticada no cartório)</w:t>
      </w:r>
    </w:p>
    <w:p w:rsidR="001F77F5" w:rsidRDefault="001F77F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 Proponente/Empreendedor 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CPF/CNPJ </w:t>
      </w: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XII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PRESTAÇÃO DE CONTAS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MODELO DE PRESTAÇÃO DE CONTAS OBRIGATÓRIO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5"/>
        <w:tblW w:w="9525" w:type="dxa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460"/>
        <w:gridCol w:w="4065"/>
      </w:tblGrid>
      <w:tr w:rsidR="001F77F5">
        <w:trPr>
          <w:trHeight w:val="540"/>
        </w:trPr>
        <w:tc>
          <w:tcPr>
            <w:tcW w:w="9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IDENTIFICAÇÃO DO PROJETO</w:t>
            </w:r>
          </w:p>
        </w:tc>
      </w:tr>
      <w:tr w:rsidR="001F77F5">
        <w:trPr>
          <w:trHeight w:val="680"/>
        </w:trPr>
        <w:tc>
          <w:tcPr>
            <w:tcW w:w="5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PROJETO:</w:t>
            </w:r>
          </w:p>
        </w:tc>
        <w:tc>
          <w:tcPr>
            <w:tcW w:w="4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 DO PROCESSO</w:t>
            </w:r>
          </w:p>
        </w:tc>
      </w:tr>
      <w:tr w:rsidR="001F77F5">
        <w:trPr>
          <w:trHeight w:val="680"/>
        </w:trPr>
        <w:tc>
          <w:tcPr>
            <w:tcW w:w="95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PROPONENTE/EMPREENDEDOR:</w:t>
            </w: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6"/>
        <w:tblW w:w="9435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64"/>
        <w:gridCol w:w="5611"/>
        <w:gridCol w:w="2760"/>
      </w:tblGrid>
      <w:tr w:rsidR="001F77F5">
        <w:trPr>
          <w:trHeight w:val="500"/>
        </w:trPr>
        <w:tc>
          <w:tcPr>
            <w:tcW w:w="9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HISTÓRICO DAS RECEITAS</w:t>
            </w:r>
          </w:p>
        </w:tc>
      </w:tr>
      <w:tr w:rsidR="001F77F5">
        <w:trPr>
          <w:trHeight w:val="500"/>
        </w:trPr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INCENTIVADOR CULTURAL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VALOR/R$</w:t>
            </w:r>
          </w:p>
        </w:tc>
      </w:tr>
      <w:tr w:rsidR="001F77F5">
        <w:trPr>
          <w:trHeight w:val="500"/>
        </w:trPr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7F5">
        <w:trPr>
          <w:trHeight w:val="500"/>
        </w:trPr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ind w:left="100" w:right="-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7F5">
        <w:trPr>
          <w:trHeight w:val="500"/>
        </w:trPr>
        <w:tc>
          <w:tcPr>
            <w:tcW w:w="66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ARRECADADO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1F77F5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7"/>
        <w:tblW w:w="9405" w:type="dxa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560"/>
        <w:gridCol w:w="2355"/>
        <w:gridCol w:w="2970"/>
        <w:gridCol w:w="2520"/>
      </w:tblGrid>
      <w:tr w:rsidR="001F77F5">
        <w:trPr>
          <w:trHeight w:val="500"/>
        </w:trPr>
        <w:tc>
          <w:tcPr>
            <w:tcW w:w="9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F77F5" w:rsidRDefault="0031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HISTÓRICO DAS DESPESAS</w:t>
            </w:r>
          </w:p>
        </w:tc>
      </w:tr>
      <w:tr w:rsidR="001F77F5">
        <w:trPr>
          <w:trHeight w:val="50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Nº DOC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FAVORECIDO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VALOR/R$</w:t>
            </w:r>
          </w:p>
        </w:tc>
      </w:tr>
      <w:tr w:rsidR="001F77F5">
        <w:trPr>
          <w:trHeight w:val="50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7F5">
        <w:trPr>
          <w:trHeight w:val="500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7F5">
        <w:trPr>
          <w:trHeight w:val="500"/>
        </w:trPr>
        <w:tc>
          <w:tcPr>
            <w:tcW w:w="68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7F5" w:rsidRDefault="001F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8"/>
        <w:tblW w:w="9435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435"/>
      </w:tblGrid>
      <w:tr w:rsidR="001F77F5"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TÓPICOS A SEREM ABORDADOS</w:t>
            </w:r>
          </w:p>
        </w:tc>
      </w:tr>
      <w:tr w:rsidR="001F77F5">
        <w:trPr>
          <w:trHeight w:val="4240"/>
        </w:trPr>
        <w:tc>
          <w:tcPr>
            <w:tcW w:w="9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F77F5" w:rsidRDefault="00313C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PERÍODO: (mencionar o período de realização do projeto conforme previsto na Estratégia de Ação (Cronograma de Execução aprovada).</w:t>
            </w:r>
          </w:p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OBJETIVOS: (descrever detalhadamente os objetivos alcançados, se diferente do projeto aprovado, justificar).</w:t>
            </w:r>
          </w:p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METAS: (descrever detalhadamente metas, qualitativas e quantitativas, alcançadas se diferente do projeto aprovado, justificar).</w:t>
            </w:r>
          </w:p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ATIVIDADES REALIZADAS: Enumere as atividades realizadas.</w:t>
            </w:r>
          </w:p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ESTRATÉGIAS DE AÇÃO: Descreva como foram desenvolvidas as ações/atividades previstas no projeto para atingir os objetivos alcançados, detalhando cada etapa.</w:t>
            </w:r>
          </w:p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DIFICULDADES ENFRENTADAS: Descreva os problemas e soluções encontradas.</w:t>
            </w:r>
          </w:p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CONCLUSÃO: Considerações finais.</w:t>
            </w:r>
          </w:p>
          <w:p w:rsidR="001F77F5" w:rsidRDefault="00313C58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CUSTOS DO PROJETO</w:t>
            </w:r>
          </w:p>
        </w:tc>
      </w:tr>
    </w:tbl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Imbituba,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de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   202</w:t>
      </w:r>
      <w:r w:rsidR="00844B1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F77F5" w:rsidRDefault="001F77F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</w:rPr>
      </w:pP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 Proponente/Empreendedor 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CPF/CNPJ </w:t>
      </w: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XIII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PRESTAÇÃO DE CONTAS</w:t>
      </w: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Modelo- RELATÓRIO DE ATIVIDADES -OBRIGATÓRIO</w:t>
      </w:r>
    </w:p>
    <w:p w:rsidR="001F77F5" w:rsidRDefault="00EA408B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EA408B">
        <w:rPr>
          <w:noProof/>
        </w:rPr>
        <w:pict>
          <v:rect id="Retângulo 309" o:spid="_x0000_s1026" style="position:absolute;margin-left:15pt;margin-top:64pt;width:191.25pt;height:21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">
            <v:stroke startarrowwidth="narrow" startarrowlength="short" endarrowwidth="narrow" endarrowlength="short"/>
            <v:textbox inset="2.53958mm,1.2694mm,2.53958mm,1.2694mm">
              <w:txbxContent>
                <w:p w:rsidR="00DC7F8D" w:rsidRDefault="00DC7F8D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>1ª(pagina)</w:t>
                  </w:r>
                </w:p>
                <w:p w:rsidR="00DC7F8D" w:rsidRDefault="00DC7F8D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 xml:space="preserve">FOTO </w:t>
                  </w:r>
                </w:p>
              </w:txbxContent>
            </v:textbox>
          </v:rect>
        </w:pict>
      </w:r>
      <w:r w:rsidRPr="00EA408B">
        <w:rPr>
          <w:noProof/>
        </w:rPr>
        <w:pict>
          <v:rect id="Retângulo 308" o:spid="_x0000_s1027" style="position:absolute;margin-left:243pt;margin-top:64pt;width:252.75pt;height:20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">
            <v:stroke startarrowwidth="narrow" startarrowlength="short" endarrowwidth="narrow" endarrowlength="short"/>
            <v:textbox inset="2.53958mm,1.2694mm,2.53958mm,1.2694mm">
              <w:txbxContent>
                <w:p w:rsidR="00DC7F8D" w:rsidRDefault="00DC7F8D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>1ª(pagina)</w:t>
                  </w:r>
                </w:p>
                <w:p w:rsidR="00DC7F8D" w:rsidRDefault="00DC7F8D">
                  <w:pPr>
                    <w:spacing w:line="275" w:lineRule="auto"/>
                    <w:textDirection w:val="btLr"/>
                  </w:pPr>
                </w:p>
                <w:p w:rsidR="00DC7F8D" w:rsidRDefault="00DC7F8D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>IDENTIFICAÇÃO DO PROJETO:</w:t>
                  </w:r>
                </w:p>
                <w:p w:rsidR="00DC7F8D" w:rsidRDefault="00DC7F8D">
                  <w:pPr>
                    <w:spacing w:line="275" w:lineRule="auto"/>
                    <w:textDirection w:val="btLr"/>
                  </w:pPr>
                </w:p>
                <w:p w:rsidR="00DC7F8D" w:rsidRDefault="00DC7F8D">
                  <w:pPr>
                    <w:spacing w:line="275" w:lineRule="auto"/>
                    <w:textDirection w:val="btLr"/>
                  </w:pPr>
                </w:p>
                <w:p w:rsidR="00DC7F8D" w:rsidRDefault="00DC7F8D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>NOME DO PROJETO:</w:t>
                  </w:r>
                </w:p>
                <w:p w:rsidR="00DC7F8D" w:rsidRDefault="00DC7F8D">
                  <w:pPr>
                    <w:spacing w:line="275" w:lineRule="auto"/>
                    <w:textDirection w:val="btLr"/>
                  </w:pPr>
                </w:p>
                <w:p w:rsidR="00DC7F8D" w:rsidRDefault="00DC7F8D">
                  <w:pPr>
                    <w:spacing w:line="275" w:lineRule="auto"/>
                    <w:textDirection w:val="btLr"/>
                  </w:pPr>
                </w:p>
                <w:p w:rsidR="00DC7F8D" w:rsidRDefault="00DC7F8D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>PROPONENTE:</w:t>
                  </w:r>
                </w:p>
                <w:p w:rsidR="00DC7F8D" w:rsidRDefault="00DC7F8D">
                  <w:pPr>
                    <w:spacing w:line="275" w:lineRule="auto"/>
                    <w:textDirection w:val="btLr"/>
                  </w:pPr>
                </w:p>
                <w:p w:rsidR="00DC7F8D" w:rsidRDefault="00DC7F8D">
                  <w:pPr>
                    <w:spacing w:line="275" w:lineRule="auto"/>
                    <w:textDirection w:val="btLr"/>
                  </w:pPr>
                </w:p>
                <w:p w:rsidR="00DC7F8D" w:rsidRDefault="00DC7F8D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>DATA/ANODA EXECUÇÃO</w:t>
                  </w:r>
                </w:p>
                <w:p w:rsidR="00DC7F8D" w:rsidRDefault="00DC7F8D">
                  <w:pPr>
                    <w:spacing w:line="275" w:lineRule="auto"/>
                    <w:textDirection w:val="btLr"/>
                  </w:pPr>
                </w:p>
              </w:txbxContent>
            </v:textbox>
          </v:rect>
        </w:pict>
      </w:r>
      <w:r w:rsidRPr="00EA408B">
        <w:rPr>
          <w:noProof/>
        </w:rPr>
        <w:pict>
          <v:rect id="Retângulo 310" o:spid="_x0000_s1028" style="position:absolute;margin-left:15pt;margin-top:303pt;width:219pt;height:11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">
            <v:stroke startarrowwidth="narrow" startarrowlength="short" endarrowwidth="narrow" endarrowlength="short"/>
            <v:textbox inset="2.53958mm,1.2694mm,2.53958mm,1.2694mm">
              <w:txbxContent>
                <w:p w:rsidR="00DC7F8D" w:rsidRDefault="00DC7F8D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>2ª(pagina)</w:t>
                  </w:r>
                </w:p>
                <w:p w:rsidR="00DC7F8D" w:rsidRDefault="00DC7F8D">
                  <w:pPr>
                    <w:spacing w:line="275" w:lineRule="auto"/>
                    <w:textDirection w:val="btLr"/>
                  </w:pPr>
                </w:p>
                <w:p w:rsidR="00DC7F8D" w:rsidRDefault="00DC7F8D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>ATIVIDADES EXECUTADAS:</w:t>
                  </w:r>
                </w:p>
                <w:p w:rsidR="00DC7F8D" w:rsidRDefault="00DC7F8D">
                  <w:pPr>
                    <w:spacing w:line="275" w:lineRule="auto"/>
                    <w:textDirection w:val="btLr"/>
                  </w:pPr>
                </w:p>
                <w:p w:rsidR="00DC7F8D" w:rsidRDefault="00DC7F8D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  <w:u w:val="single"/>
                    </w:rPr>
                    <w:t>Período de realização</w:t>
                  </w:r>
                  <w:r>
                    <w:rPr>
                      <w:color w:val="000000"/>
                    </w:rPr>
                    <w:t>:</w:t>
                  </w:r>
                </w:p>
                <w:p w:rsidR="00DC7F8D" w:rsidRDefault="00DC7F8D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  <w:u w:val="single"/>
                    </w:rPr>
                    <w:t>Canal de transmissão/ou local</w:t>
                  </w:r>
                  <w:r>
                    <w:rPr>
                      <w:color w:val="000000"/>
                    </w:rPr>
                    <w:t xml:space="preserve">: </w:t>
                  </w:r>
                </w:p>
                <w:p w:rsidR="00DC7F8D" w:rsidRDefault="00DC7F8D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  <w:u w:val="single"/>
                    </w:rPr>
                    <w:t>Link´s de acesso</w:t>
                  </w:r>
                  <w:r>
                    <w:rPr>
                      <w:color w:val="000000"/>
                    </w:rPr>
                    <w:t xml:space="preserve"> e divulgação</w:t>
                  </w:r>
                </w:p>
                <w:p w:rsidR="00DC7F8D" w:rsidRDefault="00DC7F8D">
                  <w:pPr>
                    <w:spacing w:line="275" w:lineRule="auto"/>
                    <w:textDirection w:val="btLr"/>
                  </w:pPr>
                </w:p>
                <w:p w:rsidR="00DC7F8D" w:rsidRDefault="00DC7F8D">
                  <w:pPr>
                    <w:spacing w:line="275" w:lineRule="auto"/>
                    <w:textDirection w:val="btLr"/>
                  </w:pPr>
                </w:p>
              </w:txbxContent>
            </v:textbox>
          </v:rect>
        </w:pict>
      </w:r>
      <w:r w:rsidRPr="00EA408B">
        <w:rPr>
          <w:noProof/>
        </w:rPr>
        <w:pict>
          <v:rect id="Retângulo 311" o:spid="_x0000_s1029" style="position:absolute;margin-left:262pt;margin-top:303pt;width:219pt;height:111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">
            <v:stroke startarrowwidth="narrow" startarrowlength="short" endarrowwidth="narrow" endarrowlength="short"/>
            <v:textbox inset="2.53958mm,1.2694mm,2.53958mm,1.2694mm">
              <w:txbxContent>
                <w:p w:rsidR="00DC7F8D" w:rsidRDefault="00DC7F8D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>3ª(pagina)</w:t>
                  </w:r>
                </w:p>
                <w:p w:rsidR="00DC7F8D" w:rsidRDefault="00DC7F8D">
                  <w:pPr>
                    <w:spacing w:line="275" w:lineRule="auto"/>
                    <w:textDirection w:val="btLr"/>
                  </w:pPr>
                </w:p>
                <w:p w:rsidR="00DC7F8D" w:rsidRDefault="00DC7F8D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>REGISTROS DA EXECUÇÃO:</w:t>
                  </w:r>
                </w:p>
                <w:p w:rsidR="00DC7F8D" w:rsidRDefault="00DC7F8D">
                  <w:pPr>
                    <w:spacing w:line="275" w:lineRule="auto"/>
                    <w:textDirection w:val="btLr"/>
                  </w:pPr>
                  <w:r>
                    <w:rPr>
                      <w:color w:val="000000"/>
                    </w:rPr>
                    <w:t>Fotos, vídeos, matérias em jornais, cartaz, qualquer material de divulgação do projeto.</w:t>
                  </w:r>
                </w:p>
                <w:p w:rsidR="00DC7F8D" w:rsidRDefault="00DC7F8D">
                  <w:pPr>
                    <w:spacing w:line="275" w:lineRule="auto"/>
                    <w:textDirection w:val="btLr"/>
                  </w:pPr>
                </w:p>
                <w:p w:rsidR="00DC7F8D" w:rsidRDefault="00DC7F8D">
                  <w:pPr>
                    <w:spacing w:line="275" w:lineRule="auto"/>
                    <w:textDirection w:val="btLr"/>
                  </w:pPr>
                </w:p>
              </w:txbxContent>
            </v:textbox>
          </v:rect>
        </w:pic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XIV</w:t>
      </w:r>
    </w:p>
    <w:p w:rsidR="001F77F5" w:rsidRDefault="001F77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F5" w:rsidRDefault="00313C5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CUMPRIMENTO DO OBJETO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Declaro, em concordância com o item 10“Da Prestação de Contas”, do Edital Procult/Imbituba/SC n° 01/202</w:t>
      </w:r>
      <w:r w:rsidR="00844B1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 do Programa Municipal de Incentivo à Cultura de Imbituba – PROCULT, que a importância de R$_________ ( ____________________________________________) recebidos como incentivo fiscal para a execução do projeto cultural, foi utilizada exclusivamente para execução do projeto (NOME DO PROJETO) _________________, em total conformidade com o seu plano de aplicação aprovado, e que o objeto deste Projeto foi cumprido integralmente.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Imbituba, __ de ______ de 202</w:t>
      </w:r>
      <w:r w:rsidR="00844B1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1F77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do Proponente/Empreendedor </w:t>
      </w:r>
    </w:p>
    <w:p w:rsidR="001F77F5" w:rsidRDefault="00313C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CPF/CNPJ </w:t>
      </w:r>
    </w:p>
    <w:p w:rsidR="001F77F5" w:rsidRDefault="001F77F5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F77F5" w:rsidRDefault="001F77F5">
      <w:pPr>
        <w:rPr>
          <w:rFonts w:ascii="Times New Roman" w:eastAsia="Times New Roman" w:hAnsi="Times New Roman" w:cs="Times New Roman"/>
        </w:rPr>
      </w:pPr>
    </w:p>
    <w:p w:rsidR="001F77F5" w:rsidRDefault="001F77F5">
      <w:pPr>
        <w:rPr>
          <w:rFonts w:ascii="Times New Roman" w:eastAsia="Times New Roman" w:hAnsi="Times New Roman" w:cs="Times New Roman"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</w:rPr>
      </w:pPr>
    </w:p>
    <w:p w:rsidR="001F77F5" w:rsidRDefault="001F77F5">
      <w:pPr>
        <w:rPr>
          <w:rFonts w:ascii="Times New Roman" w:eastAsia="Times New Roman" w:hAnsi="Times New Roman" w:cs="Times New Roman"/>
          <w:b/>
        </w:rPr>
      </w:pPr>
    </w:p>
    <w:p w:rsidR="001F77F5" w:rsidRDefault="00313C58">
      <w:pPr>
        <w:rPr>
          <w:rFonts w:ascii="Times New Roman" w:eastAsia="Times New Roman" w:hAnsi="Times New Roman" w:cs="Times New Roman"/>
          <w:i/>
        </w:rPr>
      </w:pPr>
      <w:r w:rsidRPr="00C72532">
        <w:rPr>
          <w:rFonts w:ascii="Times New Roman" w:eastAsia="Times New Roman" w:hAnsi="Times New Roman" w:cs="Times New Roman"/>
          <w:i/>
        </w:rPr>
        <w:t>Observação: os documentos de prestação de contas deverão ser digitalizados e legíveis, em formato PDF ou JPG e organizados de acordo com a prestação de contas apresentada.</w:t>
      </w:r>
    </w:p>
    <w:p w:rsidR="00F61879" w:rsidRDefault="00F61879">
      <w:pPr>
        <w:rPr>
          <w:rFonts w:ascii="Times New Roman" w:eastAsia="Times New Roman" w:hAnsi="Times New Roman" w:cs="Times New Roman"/>
          <w:i/>
        </w:rPr>
      </w:pPr>
    </w:p>
    <w:p w:rsidR="00F61879" w:rsidRDefault="00F61879">
      <w:pPr>
        <w:rPr>
          <w:rFonts w:ascii="Times New Roman" w:eastAsia="Times New Roman" w:hAnsi="Times New Roman" w:cs="Times New Roman"/>
          <w:i/>
        </w:rPr>
      </w:pPr>
    </w:p>
    <w:p w:rsidR="00F61879" w:rsidRDefault="00F61879">
      <w:pPr>
        <w:rPr>
          <w:rFonts w:ascii="Times New Roman" w:eastAsia="Times New Roman" w:hAnsi="Times New Roman" w:cs="Times New Roman"/>
          <w:i/>
        </w:rPr>
      </w:pPr>
    </w:p>
    <w:p w:rsidR="00F61879" w:rsidRDefault="00F61879">
      <w:pPr>
        <w:rPr>
          <w:rFonts w:ascii="Times New Roman" w:eastAsia="Times New Roman" w:hAnsi="Times New Roman" w:cs="Times New Roman"/>
          <w:i/>
        </w:rPr>
      </w:pPr>
    </w:p>
    <w:p w:rsidR="00F61879" w:rsidRDefault="00F61879">
      <w:pPr>
        <w:rPr>
          <w:rFonts w:ascii="Times New Roman" w:eastAsia="Times New Roman" w:hAnsi="Times New Roman" w:cs="Times New Roman"/>
          <w:i/>
        </w:rPr>
      </w:pPr>
    </w:p>
    <w:p w:rsidR="00F61879" w:rsidRDefault="00F61879">
      <w:pPr>
        <w:rPr>
          <w:rFonts w:ascii="Times New Roman" w:eastAsia="Times New Roman" w:hAnsi="Times New Roman" w:cs="Times New Roman"/>
          <w:i/>
        </w:rPr>
      </w:pPr>
    </w:p>
    <w:p w:rsidR="00F61879" w:rsidRDefault="00F61879">
      <w:pPr>
        <w:rPr>
          <w:rFonts w:ascii="Times New Roman" w:eastAsia="Times New Roman" w:hAnsi="Times New Roman" w:cs="Times New Roman"/>
          <w:i/>
        </w:rPr>
      </w:pPr>
    </w:p>
    <w:p w:rsidR="00F61879" w:rsidRDefault="00F61879">
      <w:pPr>
        <w:rPr>
          <w:rFonts w:ascii="Times New Roman" w:eastAsia="Times New Roman" w:hAnsi="Times New Roman" w:cs="Times New Roman"/>
          <w:i/>
        </w:rPr>
      </w:pPr>
    </w:p>
    <w:p w:rsidR="00F61879" w:rsidRDefault="00F61879">
      <w:pPr>
        <w:rPr>
          <w:rFonts w:ascii="Times New Roman" w:eastAsia="Times New Roman" w:hAnsi="Times New Roman" w:cs="Times New Roman"/>
          <w:i/>
        </w:rPr>
      </w:pPr>
    </w:p>
    <w:p w:rsidR="00F61879" w:rsidRDefault="00F61879">
      <w:pPr>
        <w:rPr>
          <w:rFonts w:ascii="Times New Roman" w:eastAsia="Times New Roman" w:hAnsi="Times New Roman" w:cs="Times New Roman"/>
          <w:i/>
        </w:rPr>
      </w:pPr>
    </w:p>
    <w:p w:rsidR="00F61879" w:rsidRDefault="00F61879">
      <w:pPr>
        <w:rPr>
          <w:rFonts w:ascii="Times New Roman" w:eastAsia="Times New Roman" w:hAnsi="Times New Roman" w:cs="Times New Roman"/>
          <w:i/>
        </w:rPr>
      </w:pPr>
    </w:p>
    <w:p w:rsidR="00F61879" w:rsidRDefault="00F61879">
      <w:pPr>
        <w:rPr>
          <w:rFonts w:ascii="Times New Roman" w:eastAsia="Times New Roman" w:hAnsi="Times New Roman" w:cs="Times New Roman"/>
          <w:i/>
        </w:rPr>
      </w:pPr>
    </w:p>
    <w:p w:rsidR="00F61879" w:rsidRPr="00553E41" w:rsidRDefault="00DE1264" w:rsidP="00F618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XV</w:t>
      </w:r>
    </w:p>
    <w:p w:rsidR="00F61879" w:rsidRPr="00553E41" w:rsidRDefault="00F61879" w:rsidP="00F618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E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53E41">
        <w:rPr>
          <w:rFonts w:ascii="Times New Roman" w:hAnsi="Times New Roman" w:cs="Times New Roman"/>
          <w:b/>
          <w:sz w:val="24"/>
          <w:szCs w:val="24"/>
          <w:u w:val="single"/>
        </w:rPr>
        <w:t>APENAS PARA PROJETOS AUDIOVISUAIS)</w:t>
      </w:r>
    </w:p>
    <w:p w:rsidR="00F61879" w:rsidRPr="00553E41" w:rsidRDefault="00F61879" w:rsidP="00F618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495" w:type="dxa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495"/>
      </w:tblGrid>
      <w:tr w:rsidR="00F61879" w:rsidRPr="00553E41" w:rsidTr="00A31260">
        <w:trPr>
          <w:trHeight w:val="840"/>
        </w:trPr>
        <w:tc>
          <w:tcPr>
            <w:tcW w:w="9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61879" w:rsidRPr="00553E41" w:rsidRDefault="00F61879" w:rsidP="00A3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SINOPSE </w:t>
            </w:r>
          </w:p>
          <w:p w:rsidR="00F61879" w:rsidRPr="00553E41" w:rsidRDefault="00F61879" w:rsidP="00A312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E41">
              <w:rPr>
                <w:rFonts w:ascii="Times New Roman" w:hAnsi="Times New Roman" w:cs="Times New Roman"/>
                <w:i/>
                <w:sz w:val="24"/>
                <w:szCs w:val="24"/>
              </w:rPr>
              <w:t>É uma síntese, uma espécie de resumo da história que se pretende filmar e deve deixar claro o que será abordado, quem são as principais personagens, onde o filme se passa. É um resumo do que pode ser esperado da narrativa do filme.</w:t>
            </w:r>
          </w:p>
          <w:p w:rsidR="00F61879" w:rsidRPr="00553E41" w:rsidRDefault="00F61879" w:rsidP="00A312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1879" w:rsidRPr="00553E41" w:rsidRDefault="00EA408B" w:rsidP="00A312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08B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61879" w:rsidRPr="00553E41" w:rsidRDefault="00F61879" w:rsidP="00A3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1">
              <w:rPr>
                <w:rFonts w:ascii="Times New Roman" w:hAnsi="Times New Roman" w:cs="Times New Roman"/>
                <w:b/>
                <w:sz w:val="24"/>
                <w:szCs w:val="24"/>
              </w:rPr>
              <w:t>APRESENTAÇÃO DO TEMA</w:t>
            </w:r>
          </w:p>
          <w:p w:rsidR="00F61879" w:rsidRPr="00553E41" w:rsidRDefault="00F61879" w:rsidP="00A312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E41">
              <w:rPr>
                <w:rFonts w:ascii="Times New Roman" w:hAnsi="Times New Roman" w:cs="Times New Roman"/>
                <w:i/>
                <w:sz w:val="24"/>
                <w:szCs w:val="24"/>
              </w:rPr>
              <w:t>Explique de forma rápida como chegou a ideia para realizar esse tema.</w:t>
            </w:r>
          </w:p>
          <w:p w:rsidR="00F61879" w:rsidRPr="00553E41" w:rsidRDefault="00EA408B" w:rsidP="00A3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8B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61879" w:rsidRPr="00553E41" w:rsidRDefault="00F61879" w:rsidP="00A3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ARGUMENTO </w:t>
            </w:r>
          </w:p>
          <w:p w:rsidR="00F61879" w:rsidRPr="00553E41" w:rsidRDefault="00F61879" w:rsidP="00A312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E41">
              <w:rPr>
                <w:rFonts w:ascii="Times New Roman" w:hAnsi="Times New Roman" w:cs="Times New Roman"/>
                <w:i/>
                <w:sz w:val="24"/>
                <w:szCs w:val="24"/>
              </w:rPr>
              <w:t>É um texto corrido, em forma de prosa, que conta de forma simples a história e seus pontos principais, onde só aparecem os detalhes que são importantes para a compreensão geral.</w:t>
            </w:r>
          </w:p>
          <w:p w:rsidR="00F61879" w:rsidRPr="00553E41" w:rsidRDefault="00F61879" w:rsidP="00A312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1879" w:rsidRPr="00553E41" w:rsidRDefault="00F61879" w:rsidP="00A3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1">
              <w:rPr>
                <w:rFonts w:ascii="Times New Roman" w:hAnsi="Times New Roman" w:cs="Times New Roman"/>
                <w:b/>
                <w:sz w:val="24"/>
                <w:szCs w:val="24"/>
              </w:rPr>
              <w:t>APRESENTAÇÃO DOS PERSONAGENS</w:t>
            </w:r>
          </w:p>
          <w:p w:rsidR="00F61879" w:rsidRPr="00553E41" w:rsidRDefault="00F61879" w:rsidP="00A3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1">
              <w:rPr>
                <w:rFonts w:ascii="Times New Roman" w:hAnsi="Times New Roman" w:cs="Times New Roman"/>
                <w:i/>
                <w:sz w:val="24"/>
                <w:szCs w:val="24"/>
              </w:rPr>
              <w:t>Discorra sobre as personagens abordadas na obra. Explique quem são elas, suas características físicas e socioeconômicas, sua importância, etc.</w:t>
            </w:r>
          </w:p>
          <w:p w:rsidR="00F61879" w:rsidRDefault="00F61879" w:rsidP="00A31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879" w:rsidRPr="00553E41" w:rsidRDefault="00F61879" w:rsidP="00A3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1">
              <w:rPr>
                <w:rFonts w:ascii="Times New Roman" w:hAnsi="Times New Roman" w:cs="Times New Roman"/>
                <w:b/>
                <w:sz w:val="24"/>
                <w:szCs w:val="24"/>
              </w:rPr>
              <w:t>ROTEIRO</w:t>
            </w:r>
          </w:p>
          <w:p w:rsidR="00F61879" w:rsidRPr="00553E41" w:rsidRDefault="00F61879" w:rsidP="00A312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E41">
              <w:rPr>
                <w:rFonts w:ascii="Times New Roman" w:hAnsi="Times New Roman" w:cs="Times New Roman"/>
                <w:i/>
                <w:sz w:val="24"/>
                <w:szCs w:val="24"/>
              </w:rPr>
              <w:t>É um guia onde estão todas as cenas e diálogos de um filme ou de qualquer outro produto audiovisual. Ele indica o que deverá ser transformado em filme. É a junção do que os personagens falam com a parte visual.</w:t>
            </w:r>
          </w:p>
          <w:p w:rsidR="00F61879" w:rsidRPr="00553E41" w:rsidRDefault="00F61879" w:rsidP="00A312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1879" w:rsidRPr="00553E41" w:rsidRDefault="00F61879" w:rsidP="00A3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41">
              <w:rPr>
                <w:rFonts w:ascii="Times New Roman" w:hAnsi="Times New Roman" w:cs="Times New Roman"/>
                <w:b/>
                <w:sz w:val="24"/>
                <w:szCs w:val="24"/>
              </w:rPr>
              <w:t>CENÁRIOS E LOCAÇÕES</w:t>
            </w:r>
          </w:p>
          <w:p w:rsidR="00F61879" w:rsidRPr="00553E41" w:rsidRDefault="00F61879" w:rsidP="00A312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E41">
              <w:rPr>
                <w:rFonts w:ascii="Times New Roman" w:hAnsi="Times New Roman" w:cs="Times New Roman"/>
                <w:i/>
                <w:sz w:val="24"/>
                <w:szCs w:val="24"/>
              </w:rPr>
              <w:t>Apresenta os principais cenários e locações onde a obra será filmada e sua função na história.</w:t>
            </w:r>
          </w:p>
        </w:tc>
      </w:tr>
    </w:tbl>
    <w:p w:rsidR="00F61879" w:rsidRPr="00553E41" w:rsidRDefault="00F61879" w:rsidP="00F618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879" w:rsidRPr="00C72532" w:rsidRDefault="00F6187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F61879" w:rsidRPr="00C72532" w:rsidSect="00CE642E">
      <w:headerReference w:type="default" r:id="rId18"/>
      <w:pgSz w:w="11909" w:h="16834"/>
      <w:pgMar w:top="79" w:right="994" w:bottom="1134" w:left="1134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096" w:rsidRDefault="004D7096">
      <w:pPr>
        <w:spacing w:line="240" w:lineRule="auto"/>
      </w:pPr>
      <w:r>
        <w:separator/>
      </w:r>
    </w:p>
  </w:endnote>
  <w:endnote w:type="continuationSeparator" w:id="1">
    <w:p w:rsidR="004D7096" w:rsidRDefault="004D7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096" w:rsidRDefault="004D7096">
      <w:pPr>
        <w:spacing w:line="240" w:lineRule="auto"/>
      </w:pPr>
      <w:r>
        <w:separator/>
      </w:r>
    </w:p>
  </w:footnote>
  <w:footnote w:type="continuationSeparator" w:id="1">
    <w:p w:rsidR="004D7096" w:rsidRDefault="004D70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8D" w:rsidRDefault="00DC7F8D" w:rsidP="00C04CAE">
    <w:pPr>
      <w:jc w:val="center"/>
    </w:pPr>
    <w:r>
      <w:rPr>
        <w:noProof/>
      </w:rPr>
      <w:drawing>
        <wp:inline distT="0" distB="0" distL="0" distR="0">
          <wp:extent cx="2575160" cy="7429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MI-em-cor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230" cy="747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24000" cy="1077468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ult 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077" cy="1076815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</w:p>
  <w:p w:rsidR="00DC7F8D" w:rsidRDefault="00DC7F8D"/>
  <w:p w:rsidR="00DC7F8D" w:rsidRDefault="00DC7F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5CB"/>
    <w:multiLevelType w:val="multilevel"/>
    <w:tmpl w:val="703049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D1A3556"/>
    <w:multiLevelType w:val="multilevel"/>
    <w:tmpl w:val="B964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DF22B5"/>
    <w:multiLevelType w:val="multilevel"/>
    <w:tmpl w:val="4DDC5C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C57FF"/>
    <w:multiLevelType w:val="multilevel"/>
    <w:tmpl w:val="2EE67B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7C5A58BD"/>
    <w:multiLevelType w:val="multilevel"/>
    <w:tmpl w:val="13560B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F77F5"/>
    <w:rsid w:val="00016161"/>
    <w:rsid w:val="00032826"/>
    <w:rsid w:val="000D36BC"/>
    <w:rsid w:val="00112CFB"/>
    <w:rsid w:val="00140ECD"/>
    <w:rsid w:val="00144162"/>
    <w:rsid w:val="00173C0A"/>
    <w:rsid w:val="001A6042"/>
    <w:rsid w:val="001B3A58"/>
    <w:rsid w:val="001F65D7"/>
    <w:rsid w:val="001F77F5"/>
    <w:rsid w:val="00206879"/>
    <w:rsid w:val="002A71EC"/>
    <w:rsid w:val="00313C58"/>
    <w:rsid w:val="003209BA"/>
    <w:rsid w:val="00357224"/>
    <w:rsid w:val="003B2E4E"/>
    <w:rsid w:val="003E1F5D"/>
    <w:rsid w:val="003F3A30"/>
    <w:rsid w:val="00446F19"/>
    <w:rsid w:val="004613FB"/>
    <w:rsid w:val="004729C1"/>
    <w:rsid w:val="004B169E"/>
    <w:rsid w:val="004D7096"/>
    <w:rsid w:val="004F07B3"/>
    <w:rsid w:val="005067EE"/>
    <w:rsid w:val="00555BB9"/>
    <w:rsid w:val="005B4018"/>
    <w:rsid w:val="005B7E58"/>
    <w:rsid w:val="005C4865"/>
    <w:rsid w:val="005D2744"/>
    <w:rsid w:val="0062133D"/>
    <w:rsid w:val="00673E86"/>
    <w:rsid w:val="00680DF8"/>
    <w:rsid w:val="006E592E"/>
    <w:rsid w:val="006F544C"/>
    <w:rsid w:val="0070066F"/>
    <w:rsid w:val="00726E90"/>
    <w:rsid w:val="00746942"/>
    <w:rsid w:val="008364F1"/>
    <w:rsid w:val="00844B18"/>
    <w:rsid w:val="008766FD"/>
    <w:rsid w:val="008845A5"/>
    <w:rsid w:val="00890AA7"/>
    <w:rsid w:val="00966087"/>
    <w:rsid w:val="00983C8E"/>
    <w:rsid w:val="009A2C2A"/>
    <w:rsid w:val="009B740A"/>
    <w:rsid w:val="009C2A07"/>
    <w:rsid w:val="009D19EC"/>
    <w:rsid w:val="009E124E"/>
    <w:rsid w:val="00A03431"/>
    <w:rsid w:val="00A07FE4"/>
    <w:rsid w:val="00A31260"/>
    <w:rsid w:val="00A4633C"/>
    <w:rsid w:val="00A624C5"/>
    <w:rsid w:val="00A75CE0"/>
    <w:rsid w:val="00A95A33"/>
    <w:rsid w:val="00AD14C7"/>
    <w:rsid w:val="00AE67E7"/>
    <w:rsid w:val="00B315EA"/>
    <w:rsid w:val="00B91D24"/>
    <w:rsid w:val="00BD63F4"/>
    <w:rsid w:val="00C04CAE"/>
    <w:rsid w:val="00C6718B"/>
    <w:rsid w:val="00C72532"/>
    <w:rsid w:val="00C76A50"/>
    <w:rsid w:val="00CB0E96"/>
    <w:rsid w:val="00CE5E4E"/>
    <w:rsid w:val="00CE642E"/>
    <w:rsid w:val="00D92B7E"/>
    <w:rsid w:val="00DC2E65"/>
    <w:rsid w:val="00DC7F8D"/>
    <w:rsid w:val="00DE0A5E"/>
    <w:rsid w:val="00DE1264"/>
    <w:rsid w:val="00DE3B93"/>
    <w:rsid w:val="00E16CC8"/>
    <w:rsid w:val="00E55C3E"/>
    <w:rsid w:val="00EA408B"/>
    <w:rsid w:val="00EC082D"/>
    <w:rsid w:val="00F61879"/>
    <w:rsid w:val="00F6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4018"/>
  </w:style>
  <w:style w:type="paragraph" w:styleId="Ttulo1">
    <w:name w:val="heading 1"/>
    <w:basedOn w:val="Normal"/>
    <w:next w:val="Normal"/>
    <w:rsid w:val="005B40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5B40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5B40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5B40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5B401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5B4018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2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B40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B4018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5B40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B40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5B401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A0250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7509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175093"/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9E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349ED"/>
    <w:rPr>
      <w:color w:val="0000FF" w:themeColor="hyperlink"/>
      <w:u w:val="single"/>
    </w:rPr>
  </w:style>
  <w:style w:type="table" w:customStyle="1" w:styleId="affff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sid w:val="005B4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C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CAE"/>
  </w:style>
  <w:style w:type="paragraph" w:styleId="Rodap">
    <w:name w:val="footer"/>
    <w:basedOn w:val="Normal"/>
    <w:link w:val="RodapChar"/>
    <w:uiPriority w:val="99"/>
    <w:unhideWhenUsed/>
    <w:rsid w:val="00C04C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CAE"/>
  </w:style>
  <w:style w:type="character" w:customStyle="1" w:styleId="Ttulo7Char">
    <w:name w:val="Título 7 Char"/>
    <w:basedOn w:val="Fontepargpadro"/>
    <w:link w:val="Ttulo7"/>
    <w:uiPriority w:val="9"/>
    <w:rsid w:val="00A624C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2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A0250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17509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175093"/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9E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349ED"/>
    <w:rPr>
      <w:color w:val="0000FF" w:themeColor="hyperlink"/>
      <w:u w:val="single"/>
    </w:r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4C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CAE"/>
  </w:style>
  <w:style w:type="paragraph" w:styleId="Rodap">
    <w:name w:val="footer"/>
    <w:basedOn w:val="Normal"/>
    <w:link w:val="RodapChar"/>
    <w:uiPriority w:val="99"/>
    <w:unhideWhenUsed/>
    <w:rsid w:val="00C04C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CAE"/>
  </w:style>
  <w:style w:type="character" w:customStyle="1" w:styleId="Ttulo7Char">
    <w:name w:val="Título 7 Char"/>
    <w:basedOn w:val="Fontepargpadro"/>
    <w:link w:val="Ttulo7"/>
    <w:uiPriority w:val="9"/>
    <w:rsid w:val="00A624C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cult@imbituba.sc.gov.br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s://www.gov.br/governodigital/pt-br/assinatura-eletronica" TargetMode="External"/><Relationship Id="rId17" Type="http://schemas.openxmlformats.org/officeDocument/2006/relationships/hyperlink" Target="http://sniic.cultura.gov.b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niic.cultura.gov.b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niic.cultura.gov.b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niic.cultura.gov.br/" TargetMode="External"/><Relationship Id="rId10" Type="http://schemas.openxmlformats.org/officeDocument/2006/relationships/hyperlink" Target="https://www.jusbrasil.com.br/legislacao/1033702/c%C3%B3digo-penal-decreto-lei-2848-4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mbituba.sc.gov.br" TargetMode="External"/><Relationship Id="rId14" Type="http://schemas.openxmlformats.org/officeDocument/2006/relationships/hyperlink" Target="http://sniic.cultura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iORhQXveoanfdO8o9NpyLE7ksQ==">AMUW2mUbgIqxj6jqrUCigdK3SMjnNyxsL3LOAy4iTVpSASoFDFaPAOdm6LVTYqWJ/pJzbt26HDIwz6ocW0E/Xi6IgwyW6lVDx+ye4Z/p6DohlqT/eWi+mc3Zw+vlIkOnNzOymO70MQEJq1wGvaLzHEJylNsd4cxwCg==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782881-68BC-4192-B184-9ED9E6D3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8905</Words>
  <Characters>48088</Characters>
  <Application>Microsoft Office Word</Application>
  <DocSecurity>0</DocSecurity>
  <Lines>400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AS. Santos</dc:creator>
  <cp:lastModifiedBy>CiaDesmontagemCenica</cp:lastModifiedBy>
  <cp:revision>3</cp:revision>
  <dcterms:created xsi:type="dcterms:W3CDTF">2023-07-19T16:51:00Z</dcterms:created>
  <dcterms:modified xsi:type="dcterms:W3CDTF">2023-07-20T17:14:00Z</dcterms:modified>
</cp:coreProperties>
</file>